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2D" w:rsidRPr="00B74EF1" w:rsidRDefault="00A1132D" w:rsidP="00A1132D">
      <w:pPr>
        <w:jc w:val="center"/>
        <w:rPr>
          <w:rFonts w:ascii="Arial Narrow" w:hAnsi="Arial Narrow" w:cs="Arial"/>
          <w:b/>
          <w:bCs/>
          <w:sz w:val="32"/>
          <w:szCs w:val="32"/>
        </w:rPr>
      </w:pPr>
      <w:r w:rsidRPr="00B74EF1">
        <w:rPr>
          <w:rFonts w:ascii="Arial Narrow" w:hAnsi="Arial Narrow" w:cs="Arial"/>
          <w:b/>
          <w:bCs/>
          <w:sz w:val="32"/>
          <w:szCs w:val="32"/>
        </w:rPr>
        <w:t xml:space="preserve">By-Laws of </w:t>
      </w:r>
      <w:r>
        <w:rPr>
          <w:rFonts w:ascii="Arial Narrow" w:hAnsi="Arial Narrow" w:cs="Arial"/>
          <w:b/>
          <w:bCs/>
          <w:sz w:val="32"/>
          <w:szCs w:val="32"/>
        </w:rPr>
        <w:t>______________________________________</w:t>
      </w:r>
    </w:p>
    <w:p w:rsidR="00A1132D" w:rsidRDefault="00A1132D" w:rsidP="00A1132D">
      <w:pPr>
        <w:pStyle w:val="Heading1"/>
        <w:jc w:val="center"/>
        <w:rPr>
          <w:rFonts w:ascii="Arial Narrow" w:hAnsi="Arial Narrow" w:cs="Arial"/>
          <w:sz w:val="28"/>
          <w:szCs w:val="28"/>
        </w:rPr>
      </w:pPr>
      <w:r>
        <w:rPr>
          <w:rFonts w:ascii="Arial Narrow" w:hAnsi="Arial Narrow" w:cs="Arial"/>
          <w:sz w:val="28"/>
          <w:szCs w:val="28"/>
        </w:rPr>
        <w:t>Established, ____________ 2019</w:t>
      </w:r>
    </w:p>
    <w:p w:rsidR="00A1132D" w:rsidRPr="00AD33EE" w:rsidRDefault="00A1132D" w:rsidP="00A1132D"/>
    <w:p w:rsidR="00A1132D" w:rsidRPr="00C074AB" w:rsidRDefault="00A1132D" w:rsidP="00A1132D">
      <w:pPr>
        <w:rPr>
          <w:rFonts w:ascii="Arial Narrow" w:hAnsi="Arial Narrow" w:cs="Arial"/>
          <w:sz w:val="16"/>
          <w:szCs w:val="16"/>
        </w:rPr>
      </w:pPr>
    </w:p>
    <w:p w:rsidR="00A1132D" w:rsidRPr="00AD33EE" w:rsidRDefault="00A1132D" w:rsidP="00A1132D">
      <w:pPr>
        <w:pStyle w:val="Heading1"/>
        <w:jc w:val="center"/>
        <w:rPr>
          <w:rFonts w:ascii="Arial Narrow" w:hAnsi="Arial Narrow" w:cs="Arial"/>
          <w:sz w:val="24"/>
          <w:szCs w:val="24"/>
        </w:rPr>
      </w:pPr>
      <w:r w:rsidRPr="00AD33EE">
        <w:rPr>
          <w:rFonts w:ascii="Arial Narrow" w:hAnsi="Arial Narrow" w:cs="Arial"/>
          <w:sz w:val="24"/>
          <w:szCs w:val="24"/>
        </w:rPr>
        <w:t>Article I.  Name</w:t>
      </w:r>
    </w:p>
    <w:p w:rsidR="00A1132D" w:rsidRPr="00B74EF1" w:rsidRDefault="00A1132D" w:rsidP="00A1132D">
      <w:pPr>
        <w:rPr>
          <w:rFonts w:ascii="Arial Narrow" w:hAnsi="Arial Narrow" w:cs="Arial"/>
        </w:rPr>
      </w:pPr>
      <w:r w:rsidRPr="00B74EF1">
        <w:rPr>
          <w:rFonts w:ascii="Arial Narrow" w:hAnsi="Arial Narrow" w:cs="Arial"/>
        </w:rPr>
        <w:t xml:space="preserve">The name of the association shall be </w:t>
      </w:r>
      <w:r>
        <w:rPr>
          <w:rFonts w:ascii="Arial Narrow" w:hAnsi="Arial Narrow" w:cs="Arial"/>
        </w:rPr>
        <w:t>_________________________________________________</w:t>
      </w:r>
      <w:r w:rsidRPr="00B74EF1">
        <w:rPr>
          <w:rFonts w:ascii="Arial Narrow" w:hAnsi="Arial Narrow" w:cs="Arial"/>
        </w:rPr>
        <w:t xml:space="preserve"> Neighborhood Association and shall also be known as </w:t>
      </w:r>
      <w:r>
        <w:rPr>
          <w:rFonts w:ascii="Arial Narrow" w:hAnsi="Arial Narrow" w:cs="Arial"/>
        </w:rPr>
        <w:t>________________</w:t>
      </w:r>
      <w:r w:rsidRPr="00B74EF1">
        <w:rPr>
          <w:rFonts w:ascii="Arial Narrow" w:hAnsi="Arial Narrow" w:cs="Arial"/>
        </w:rPr>
        <w:t>.</w:t>
      </w:r>
    </w:p>
    <w:p w:rsidR="00A1132D" w:rsidRPr="00C074AB" w:rsidRDefault="00A1132D" w:rsidP="00A1132D">
      <w:pPr>
        <w:rPr>
          <w:rFonts w:ascii="Arial Narrow" w:hAnsi="Arial Narrow" w:cs="Arial"/>
          <w:sz w:val="16"/>
          <w:szCs w:val="16"/>
        </w:rPr>
      </w:pPr>
    </w:p>
    <w:p w:rsidR="00A1132D" w:rsidRPr="00B74EF1" w:rsidRDefault="00A1132D" w:rsidP="00A1132D">
      <w:pPr>
        <w:pStyle w:val="Heading1"/>
        <w:jc w:val="center"/>
        <w:rPr>
          <w:rFonts w:ascii="Arial Narrow" w:hAnsi="Arial Narrow" w:cs="Arial"/>
        </w:rPr>
      </w:pPr>
      <w:r w:rsidRPr="00AD33EE">
        <w:rPr>
          <w:rFonts w:ascii="Arial Narrow" w:hAnsi="Arial Narrow" w:cs="Arial"/>
          <w:sz w:val="24"/>
          <w:szCs w:val="24"/>
        </w:rPr>
        <w:t>Article II.  Purpose</w:t>
      </w:r>
    </w:p>
    <w:p w:rsidR="00A1132D" w:rsidRPr="00B74EF1" w:rsidRDefault="00A1132D" w:rsidP="00A1132D">
      <w:pPr>
        <w:rPr>
          <w:rFonts w:ascii="Arial Narrow" w:hAnsi="Arial Narrow" w:cs="Arial"/>
        </w:rPr>
      </w:pPr>
      <w:r w:rsidRPr="00B74EF1">
        <w:rPr>
          <w:rFonts w:ascii="Arial Narrow" w:hAnsi="Arial Narrow" w:cs="Arial"/>
        </w:rPr>
        <w:t>The purpose of the association shall be to promo</w:t>
      </w:r>
      <w:r>
        <w:rPr>
          <w:rFonts w:ascii="Arial Narrow" w:hAnsi="Arial Narrow" w:cs="Arial"/>
        </w:rPr>
        <w:t>te a better community for</w:t>
      </w:r>
      <w:r w:rsidRPr="00B74EF1">
        <w:rPr>
          <w:rFonts w:ascii="Arial Narrow" w:hAnsi="Arial Narrow" w:cs="Arial"/>
        </w:rPr>
        <w:t xml:space="preserve"> reside</w:t>
      </w:r>
      <w:r>
        <w:rPr>
          <w:rFonts w:ascii="Arial Narrow" w:hAnsi="Arial Narrow" w:cs="Arial"/>
        </w:rPr>
        <w:t>nts through group action.  We aim t</w:t>
      </w:r>
      <w:r w:rsidRPr="00B74EF1">
        <w:rPr>
          <w:rFonts w:ascii="Arial Narrow" w:hAnsi="Arial Narrow" w:cs="Arial"/>
        </w:rPr>
        <w:t xml:space="preserve">o improve and beautify our neighborhood, educate our members in the prevention of </w:t>
      </w:r>
      <w:r>
        <w:rPr>
          <w:rFonts w:ascii="Arial Narrow" w:hAnsi="Arial Narrow" w:cs="Arial"/>
        </w:rPr>
        <w:t>residential crime and vandalism by working cooperatively with OCPD and improve</w:t>
      </w:r>
      <w:r w:rsidRPr="00B74EF1">
        <w:rPr>
          <w:rFonts w:ascii="Arial Narrow" w:hAnsi="Arial Narrow" w:cs="Arial"/>
        </w:rPr>
        <w:t xml:space="preserve"> neighborhood and community relationships.  </w:t>
      </w:r>
    </w:p>
    <w:p w:rsidR="00A1132D" w:rsidRPr="00C074AB" w:rsidRDefault="00A1132D" w:rsidP="00A1132D">
      <w:pPr>
        <w:pStyle w:val="Heading1"/>
        <w:jc w:val="center"/>
        <w:rPr>
          <w:rFonts w:ascii="Arial Narrow" w:hAnsi="Arial Narrow" w:cs="Arial"/>
          <w:sz w:val="16"/>
          <w:szCs w:val="16"/>
        </w:rPr>
      </w:pPr>
    </w:p>
    <w:p w:rsidR="00A1132D" w:rsidRPr="00AD33EE" w:rsidRDefault="00A1132D" w:rsidP="00A1132D">
      <w:pPr>
        <w:pStyle w:val="Heading1"/>
        <w:jc w:val="center"/>
        <w:rPr>
          <w:rFonts w:ascii="Arial Narrow" w:hAnsi="Arial Narrow" w:cs="Arial"/>
          <w:sz w:val="24"/>
          <w:szCs w:val="24"/>
        </w:rPr>
      </w:pPr>
      <w:r w:rsidRPr="00AD33EE">
        <w:rPr>
          <w:rFonts w:ascii="Arial Narrow" w:hAnsi="Arial Narrow" w:cs="Arial"/>
          <w:sz w:val="24"/>
          <w:szCs w:val="24"/>
        </w:rPr>
        <w:t>Article III.  Boundaries</w:t>
      </w:r>
    </w:p>
    <w:p w:rsidR="00A1132D" w:rsidRDefault="00A1132D" w:rsidP="00A1132D">
      <w:pPr>
        <w:rPr>
          <w:rFonts w:ascii="Arial Narrow" w:hAnsi="Arial Narrow" w:cs="Arial"/>
        </w:rPr>
      </w:pPr>
      <w:r w:rsidRPr="00B74EF1">
        <w:rPr>
          <w:rFonts w:ascii="Arial Narrow" w:hAnsi="Arial Narrow" w:cs="Arial"/>
        </w:rPr>
        <w:t xml:space="preserve">The organization shall serve the residents that live within these boundaries:  </w:t>
      </w:r>
    </w:p>
    <w:p w:rsidR="00A1132D" w:rsidRDefault="00A1132D" w:rsidP="00A1132D">
      <w:pPr>
        <w:rPr>
          <w:rFonts w:ascii="Arial Narrow" w:hAnsi="Arial Narrow" w:cs="Arial"/>
        </w:rPr>
      </w:pPr>
      <w:r>
        <w:rPr>
          <w:rFonts w:ascii="Arial Narrow" w:hAnsi="Arial Narrow" w:cs="Arial"/>
        </w:rPr>
        <w:t>North ________________, South _________________________, East _____________________</w:t>
      </w:r>
    </w:p>
    <w:p w:rsidR="00A1132D" w:rsidRDefault="00A1132D" w:rsidP="00A1132D">
      <w:pPr>
        <w:rPr>
          <w:rFonts w:ascii="Arial Narrow" w:hAnsi="Arial Narrow" w:cs="Arial"/>
        </w:rPr>
      </w:pPr>
    </w:p>
    <w:p w:rsidR="00A1132D" w:rsidRPr="00B74EF1" w:rsidRDefault="00A1132D" w:rsidP="00A1132D">
      <w:pPr>
        <w:rPr>
          <w:rFonts w:ascii="Arial Narrow" w:hAnsi="Arial Narrow" w:cs="Arial"/>
        </w:rPr>
      </w:pPr>
      <w:r>
        <w:rPr>
          <w:rFonts w:ascii="Arial Narrow" w:hAnsi="Arial Narrow" w:cs="Arial"/>
        </w:rPr>
        <w:t>West __________________________.</w:t>
      </w:r>
    </w:p>
    <w:p w:rsidR="00A1132D" w:rsidRPr="00C074AB" w:rsidRDefault="00A1132D" w:rsidP="00A1132D">
      <w:pPr>
        <w:rPr>
          <w:rFonts w:ascii="Arial Narrow" w:hAnsi="Arial Narrow" w:cs="Arial"/>
          <w:sz w:val="20"/>
          <w:szCs w:val="20"/>
        </w:rPr>
      </w:pPr>
    </w:p>
    <w:p w:rsidR="00A1132D" w:rsidRPr="00AD33EE" w:rsidRDefault="00A1132D" w:rsidP="00A1132D">
      <w:pPr>
        <w:pStyle w:val="Heading1"/>
        <w:jc w:val="center"/>
        <w:rPr>
          <w:rFonts w:ascii="Arial Narrow" w:hAnsi="Arial Narrow" w:cs="Arial"/>
          <w:sz w:val="24"/>
          <w:szCs w:val="24"/>
        </w:rPr>
      </w:pPr>
      <w:r w:rsidRPr="00AD33EE">
        <w:rPr>
          <w:rFonts w:ascii="Arial Narrow" w:hAnsi="Arial Narrow" w:cs="Arial"/>
          <w:sz w:val="24"/>
          <w:szCs w:val="24"/>
        </w:rPr>
        <w:t>Article IV.  Membership</w:t>
      </w:r>
    </w:p>
    <w:p w:rsidR="00A1132D" w:rsidRPr="00B74EF1" w:rsidRDefault="00A1132D" w:rsidP="00A1132D">
      <w:pPr>
        <w:rPr>
          <w:rFonts w:ascii="Arial Narrow" w:hAnsi="Arial Narrow" w:cs="Arial"/>
        </w:rPr>
      </w:pPr>
      <w:r w:rsidRPr="00B74EF1">
        <w:rPr>
          <w:rFonts w:ascii="Arial Narrow" w:hAnsi="Arial Narrow" w:cs="Arial"/>
          <w:b/>
        </w:rPr>
        <w:t>Section 1:  Who Can Join:</w:t>
      </w:r>
      <w:r w:rsidRPr="00B74EF1">
        <w:rPr>
          <w:rFonts w:ascii="Arial Narrow" w:hAnsi="Arial Narrow" w:cs="Arial"/>
        </w:rPr>
        <w:t xml:space="preserve">  Membership is open to any and all persons residing in, owning property in, promoting business in or supporting the residents located within the boundaries listed in Article III of these by laws.  </w:t>
      </w:r>
    </w:p>
    <w:p w:rsidR="00A1132D" w:rsidRPr="00B74EF1" w:rsidRDefault="00A1132D" w:rsidP="00A1132D">
      <w:pPr>
        <w:rPr>
          <w:rFonts w:ascii="Arial Narrow" w:hAnsi="Arial Narrow" w:cs="Arial"/>
        </w:rPr>
      </w:pPr>
      <w:r w:rsidRPr="00B74EF1">
        <w:rPr>
          <w:rFonts w:ascii="Arial Narrow" w:hAnsi="Arial Narrow" w:cs="Arial"/>
          <w:b/>
        </w:rPr>
        <w:t>Section 2: Voting Membership:</w:t>
      </w:r>
      <w:r w:rsidRPr="00B74EF1">
        <w:rPr>
          <w:rFonts w:ascii="Arial Narrow" w:hAnsi="Arial Narrow" w:cs="Arial"/>
        </w:rPr>
        <w:t xml:space="preserve">  Only persons who have paid the annual dues in full may vote on association business.  Each adult living in the residence must pay dues in order to vote.</w:t>
      </w:r>
      <w:r>
        <w:rPr>
          <w:rFonts w:ascii="Arial Narrow" w:hAnsi="Arial Narrow" w:cs="Arial"/>
        </w:rPr>
        <w:t xml:space="preserve">  Each address may have no more than three paid dues paying members.</w:t>
      </w:r>
      <w:r w:rsidRPr="00B74EF1">
        <w:rPr>
          <w:rFonts w:ascii="Arial Narrow" w:hAnsi="Arial Narrow" w:cs="Arial"/>
        </w:rPr>
        <w:t xml:space="preserve">  Voting members must be at least 18 years of age or older.  </w:t>
      </w:r>
      <w:r>
        <w:rPr>
          <w:rFonts w:ascii="Arial Narrow" w:hAnsi="Arial Narrow" w:cs="Arial"/>
        </w:rPr>
        <w:t>(HOA’s may have to limit membership according to their covenants, which is typically one vote per lot)</w:t>
      </w:r>
      <w:r w:rsidRPr="00B74EF1">
        <w:rPr>
          <w:rFonts w:ascii="Arial Narrow" w:hAnsi="Arial Narrow" w:cs="Arial"/>
        </w:rPr>
        <w:t xml:space="preserve">       </w:t>
      </w:r>
    </w:p>
    <w:p w:rsidR="00A1132D" w:rsidRPr="00B74EF1" w:rsidRDefault="00A1132D" w:rsidP="00A1132D">
      <w:pPr>
        <w:rPr>
          <w:rFonts w:ascii="Arial Narrow" w:hAnsi="Arial Narrow" w:cs="Arial"/>
        </w:rPr>
      </w:pPr>
      <w:r w:rsidRPr="00B74EF1">
        <w:rPr>
          <w:rFonts w:ascii="Arial Narrow" w:hAnsi="Arial Narrow" w:cs="Arial"/>
          <w:b/>
        </w:rPr>
        <w:t>Section 3:  Member in Good Standing:</w:t>
      </w:r>
      <w:r w:rsidRPr="00B74EF1">
        <w:rPr>
          <w:rFonts w:ascii="Arial Narrow" w:hAnsi="Arial Narrow" w:cs="Arial"/>
        </w:rPr>
        <w:t xml:space="preserve">  All persons who have requested to join the association, adhered to the associations regulations</w:t>
      </w:r>
      <w:r>
        <w:rPr>
          <w:rFonts w:ascii="Arial Narrow" w:hAnsi="Arial Narrow" w:cs="Arial"/>
        </w:rPr>
        <w:t xml:space="preserve"> and by-laws</w:t>
      </w:r>
      <w:r w:rsidRPr="00B74EF1">
        <w:rPr>
          <w:rFonts w:ascii="Arial Narrow" w:hAnsi="Arial Narrow" w:cs="Arial"/>
        </w:rPr>
        <w:t xml:space="preserve"> and have paid their dues in full will be considered members in good standing.</w:t>
      </w:r>
    </w:p>
    <w:p w:rsidR="00A1132D" w:rsidRPr="00B74EF1" w:rsidRDefault="00A1132D" w:rsidP="00A1132D">
      <w:pPr>
        <w:rPr>
          <w:rFonts w:ascii="Arial Narrow" w:hAnsi="Arial Narrow" w:cs="Arial"/>
        </w:rPr>
      </w:pPr>
    </w:p>
    <w:p w:rsidR="00A1132D" w:rsidRPr="00AD33EE" w:rsidRDefault="00A1132D" w:rsidP="00A1132D">
      <w:pPr>
        <w:pStyle w:val="Heading1"/>
        <w:jc w:val="center"/>
        <w:rPr>
          <w:rFonts w:ascii="Arial Narrow" w:hAnsi="Arial Narrow" w:cs="Arial"/>
          <w:sz w:val="24"/>
          <w:szCs w:val="24"/>
        </w:rPr>
      </w:pPr>
      <w:r w:rsidRPr="00AD33EE">
        <w:rPr>
          <w:rFonts w:ascii="Arial Narrow" w:hAnsi="Arial Narrow" w:cs="Arial"/>
          <w:sz w:val="24"/>
          <w:szCs w:val="24"/>
        </w:rPr>
        <w:t>Article V.  Dues</w:t>
      </w:r>
    </w:p>
    <w:p w:rsidR="00A1132D" w:rsidRDefault="00A1132D" w:rsidP="00A1132D">
      <w:pPr>
        <w:rPr>
          <w:rFonts w:ascii="Arial Narrow" w:hAnsi="Arial Narrow" w:cs="Arial"/>
        </w:rPr>
      </w:pPr>
      <w:r w:rsidRPr="00B74EF1">
        <w:rPr>
          <w:rFonts w:ascii="Arial Narrow" w:hAnsi="Arial Narrow" w:cs="Arial"/>
          <w:b/>
          <w:bCs/>
        </w:rPr>
        <w:t>Section 1:  Why Collect Dues:</w:t>
      </w:r>
      <w:r w:rsidRPr="00B74EF1">
        <w:rPr>
          <w:rFonts w:ascii="Arial Narrow" w:hAnsi="Arial Narrow" w:cs="Arial"/>
        </w:rPr>
        <w:t xml:space="preserve">  All members will be asked to pay dues annually.  Dues are voluntary, however, only members in good standing may vote on </w:t>
      </w:r>
      <w:r>
        <w:rPr>
          <w:rFonts w:ascii="Arial Narrow" w:hAnsi="Arial Narrow" w:cs="Arial"/>
        </w:rPr>
        <w:t>association</w:t>
      </w:r>
      <w:r w:rsidRPr="00B74EF1">
        <w:rPr>
          <w:rFonts w:ascii="Arial Narrow" w:hAnsi="Arial Narrow" w:cs="Arial"/>
        </w:rPr>
        <w:t xml:space="preserve"> business.  Dues are collected for the sole purpose of carrying out the mission of the association.</w:t>
      </w:r>
      <w:r>
        <w:rPr>
          <w:rFonts w:ascii="Arial Narrow" w:hAnsi="Arial Narrow" w:cs="Arial"/>
        </w:rPr>
        <w:t xml:space="preserve"> </w:t>
      </w:r>
    </w:p>
    <w:p w:rsidR="00A1132D" w:rsidRPr="00B74EF1" w:rsidRDefault="00A1132D" w:rsidP="00A1132D">
      <w:pPr>
        <w:rPr>
          <w:rFonts w:ascii="Arial Narrow" w:hAnsi="Arial Narrow" w:cs="Arial"/>
        </w:rPr>
      </w:pPr>
      <w:r>
        <w:rPr>
          <w:rFonts w:ascii="Arial Narrow" w:hAnsi="Arial Narrow" w:cs="Arial"/>
        </w:rPr>
        <w:t>(Some voluntary Associations may say that all persons residing within the boundaries of the Association are automatically members of the Association and no dues are collected.  Donations are accepted from anyone wishing to see the Association and her mission succeed and indeed these donations are what keeps the Association operating.)</w:t>
      </w:r>
    </w:p>
    <w:p w:rsidR="00A1132D" w:rsidRPr="00B74EF1" w:rsidRDefault="00A1132D" w:rsidP="00A1132D">
      <w:pPr>
        <w:rPr>
          <w:rFonts w:ascii="Arial Narrow" w:hAnsi="Arial Narrow" w:cs="Arial"/>
        </w:rPr>
      </w:pPr>
      <w:r w:rsidRPr="00B74EF1">
        <w:rPr>
          <w:rFonts w:ascii="Arial Narrow" w:hAnsi="Arial Narrow" w:cs="Arial"/>
          <w:b/>
          <w:bCs/>
        </w:rPr>
        <w:t>Section 2:  Amount of Dues:</w:t>
      </w:r>
      <w:r w:rsidRPr="00B74EF1">
        <w:rPr>
          <w:rFonts w:ascii="Arial Narrow" w:hAnsi="Arial Narrow" w:cs="Arial"/>
        </w:rPr>
        <w:t xml:space="preserve">  Dues will be kept low so as to encourage as many members as possible.  The amount of the dues wil</w:t>
      </w:r>
      <w:r>
        <w:rPr>
          <w:rFonts w:ascii="Arial Narrow" w:hAnsi="Arial Narrow" w:cs="Arial"/>
        </w:rPr>
        <w:t xml:space="preserve">l be determined annually and announced at the </w:t>
      </w:r>
      <w:r w:rsidRPr="00B74EF1">
        <w:rPr>
          <w:rFonts w:ascii="Arial Narrow" w:hAnsi="Arial Narrow" w:cs="Arial"/>
        </w:rPr>
        <w:t xml:space="preserve">annual meeting </w:t>
      </w:r>
      <w:r>
        <w:rPr>
          <w:rFonts w:ascii="Arial Narrow" w:hAnsi="Arial Narrow" w:cs="Arial"/>
        </w:rPr>
        <w:t xml:space="preserve">to be </w:t>
      </w:r>
      <w:r w:rsidRPr="00B74EF1">
        <w:rPr>
          <w:rFonts w:ascii="Arial Narrow" w:hAnsi="Arial Narrow" w:cs="Arial"/>
        </w:rPr>
        <w:t xml:space="preserve">held in </w:t>
      </w:r>
      <w:r>
        <w:rPr>
          <w:rFonts w:ascii="Arial Narrow" w:hAnsi="Arial Narrow" w:cs="Arial"/>
        </w:rPr>
        <w:t>______________</w:t>
      </w:r>
      <w:r w:rsidRPr="00B74EF1">
        <w:rPr>
          <w:rFonts w:ascii="Arial Narrow" w:hAnsi="Arial Narrow" w:cs="Arial"/>
        </w:rPr>
        <w:t xml:space="preserve">.  The Executive Committee will make a recommendation to the membership at the annual meeting as to the amount of the yearly dues followed by a vote of the membership.  </w:t>
      </w:r>
    </w:p>
    <w:p w:rsidR="00A1132D" w:rsidRPr="00B74EF1" w:rsidRDefault="00A1132D" w:rsidP="00A1132D">
      <w:pPr>
        <w:rPr>
          <w:rFonts w:ascii="Arial Narrow" w:hAnsi="Arial Narrow" w:cs="Arial"/>
        </w:rPr>
      </w:pPr>
      <w:r w:rsidRPr="00B74EF1">
        <w:rPr>
          <w:rFonts w:ascii="Arial Narrow" w:hAnsi="Arial Narrow" w:cs="Arial"/>
          <w:b/>
          <w:bCs/>
        </w:rPr>
        <w:t>Section 3:  Payment of Dues:</w:t>
      </w:r>
      <w:r w:rsidRPr="00B74EF1">
        <w:rPr>
          <w:rFonts w:ascii="Arial Narrow" w:hAnsi="Arial Narrow" w:cs="Arial"/>
        </w:rPr>
        <w:t xml:space="preserve"> Annual dues are to be paid within 60 days of the annual meeting.  New members will be asked to pay for the full year in which they join, regardless of when they join.</w:t>
      </w:r>
      <w:r>
        <w:rPr>
          <w:rFonts w:ascii="Arial Narrow" w:hAnsi="Arial Narrow" w:cs="Arial"/>
        </w:rPr>
        <w:t xml:space="preserve">  If this </w:t>
      </w:r>
      <w:r>
        <w:rPr>
          <w:rFonts w:ascii="Arial Narrow" w:hAnsi="Arial Narrow" w:cs="Arial"/>
        </w:rPr>
        <w:lastRenderedPageBreak/>
        <w:t xml:space="preserve">causes a hardship on the member, dues may be prorated.  </w:t>
      </w:r>
    </w:p>
    <w:p w:rsidR="00A1132D" w:rsidRPr="00B74EF1" w:rsidRDefault="00A1132D" w:rsidP="00A1132D">
      <w:pPr>
        <w:rPr>
          <w:rFonts w:ascii="Arial Narrow" w:hAnsi="Arial Narrow" w:cs="Arial"/>
        </w:rPr>
      </w:pPr>
      <w:r w:rsidRPr="00B74EF1">
        <w:rPr>
          <w:rFonts w:ascii="Arial Narrow" w:hAnsi="Arial Narrow" w:cs="Arial"/>
          <w:b/>
          <w:bCs/>
        </w:rPr>
        <w:t>Section 4:  Other Monetary Donations to the Organization:</w:t>
      </w:r>
      <w:r w:rsidRPr="00B74EF1">
        <w:rPr>
          <w:rFonts w:ascii="Arial Narrow" w:hAnsi="Arial Narrow" w:cs="Arial"/>
        </w:rPr>
        <w:t xml:space="preserve">  Periodically, members may be asked to donate to other projects proposed and voted on by the association.  These are voluntary payments and are not considered dues.</w:t>
      </w:r>
    </w:p>
    <w:p w:rsidR="00A1132D" w:rsidRPr="00B74EF1" w:rsidRDefault="00A1132D" w:rsidP="00A1132D">
      <w:pPr>
        <w:rPr>
          <w:rFonts w:ascii="Arial Narrow" w:hAnsi="Arial Narrow" w:cs="Arial"/>
        </w:rPr>
      </w:pPr>
      <w:r w:rsidRPr="00B74EF1">
        <w:rPr>
          <w:rFonts w:ascii="Arial Narrow" w:hAnsi="Arial Narrow" w:cs="Arial"/>
          <w:b/>
        </w:rPr>
        <w:t>Section 5:</w:t>
      </w:r>
      <w:r w:rsidRPr="00B74EF1">
        <w:rPr>
          <w:rFonts w:ascii="Arial Narrow" w:hAnsi="Arial Narrow" w:cs="Arial"/>
        </w:rPr>
        <w:t xml:space="preserve">  </w:t>
      </w:r>
      <w:r w:rsidRPr="00B74EF1">
        <w:rPr>
          <w:rFonts w:ascii="Arial Narrow" w:hAnsi="Arial Narrow" w:cs="Arial"/>
          <w:b/>
        </w:rPr>
        <w:t>Who Pays Dues:</w:t>
      </w:r>
      <w:r w:rsidRPr="00B74EF1">
        <w:rPr>
          <w:rFonts w:ascii="Arial Narrow" w:hAnsi="Arial Narrow" w:cs="Arial"/>
        </w:rPr>
        <w:t xml:space="preserve">  Dues are collected from all members who are 18 years of age or older.  Each adult resident or neighborhood supporter may pay dues and therefore be able to vote on association business.</w:t>
      </w:r>
      <w:r>
        <w:rPr>
          <w:rFonts w:ascii="Arial Narrow" w:hAnsi="Arial Narrow" w:cs="Arial"/>
        </w:rPr>
        <w:t xml:space="preserve">  Each address may have no more than three dues paying members.  </w:t>
      </w:r>
      <w:r w:rsidRPr="00B74EF1">
        <w:rPr>
          <w:rFonts w:ascii="Arial Narrow" w:hAnsi="Arial Narrow" w:cs="Arial"/>
        </w:rPr>
        <w:t xml:space="preserve"> </w:t>
      </w:r>
    </w:p>
    <w:p w:rsidR="00A1132D" w:rsidRPr="00B74EF1" w:rsidRDefault="00A1132D" w:rsidP="00A1132D">
      <w:pPr>
        <w:jc w:val="center"/>
        <w:rPr>
          <w:rFonts w:ascii="Arial Narrow" w:hAnsi="Arial Narrow" w:cs="Arial"/>
          <w:b/>
          <w:bCs/>
        </w:rPr>
      </w:pPr>
      <w:r w:rsidRPr="00B74EF1">
        <w:rPr>
          <w:rFonts w:ascii="Arial Narrow" w:hAnsi="Arial Narrow" w:cs="Arial"/>
          <w:b/>
          <w:bCs/>
        </w:rPr>
        <w:t>Article VI.  Meetings</w:t>
      </w:r>
    </w:p>
    <w:p w:rsidR="00A1132D" w:rsidRPr="00B74EF1" w:rsidRDefault="00A1132D" w:rsidP="00A1132D">
      <w:pPr>
        <w:rPr>
          <w:rFonts w:ascii="Arial Narrow" w:hAnsi="Arial Narrow" w:cs="Arial"/>
        </w:rPr>
      </w:pPr>
      <w:r w:rsidRPr="00B74EF1">
        <w:rPr>
          <w:rFonts w:ascii="Arial Narrow" w:hAnsi="Arial Narrow" w:cs="Arial"/>
          <w:b/>
          <w:bCs/>
        </w:rPr>
        <w:t>Section 1:  Time and Place of Meetings:</w:t>
      </w:r>
      <w:r w:rsidRPr="00B74EF1">
        <w:rPr>
          <w:rFonts w:ascii="Arial Narrow" w:hAnsi="Arial Narrow" w:cs="Arial"/>
        </w:rPr>
        <w:t xml:space="preserve">  The </w:t>
      </w:r>
      <w:r>
        <w:rPr>
          <w:rFonts w:ascii="Arial Narrow" w:hAnsi="Arial Narrow" w:cs="Arial"/>
        </w:rPr>
        <w:t>Association</w:t>
      </w:r>
      <w:r w:rsidRPr="00B74EF1">
        <w:rPr>
          <w:rFonts w:ascii="Arial Narrow" w:hAnsi="Arial Narrow" w:cs="Arial"/>
        </w:rPr>
        <w:t xml:space="preserve"> will meet regularly at a time and place that is convenient to the largest number of members.  Meeting dates and times should be consistent and moved or rescheduled only as a last resort. </w:t>
      </w:r>
      <w:r>
        <w:rPr>
          <w:rFonts w:ascii="Arial Narrow" w:hAnsi="Arial Narrow" w:cs="Arial"/>
        </w:rPr>
        <w:t xml:space="preserve"> When circumstances allow, m</w:t>
      </w:r>
      <w:r w:rsidRPr="00B74EF1">
        <w:rPr>
          <w:rFonts w:ascii="Arial Narrow" w:hAnsi="Arial Narrow" w:cs="Arial"/>
        </w:rPr>
        <w:t>embers shall be notified at least 7 days in advance of all cancelled meetings</w:t>
      </w:r>
      <w:r>
        <w:rPr>
          <w:rFonts w:ascii="Arial Narrow" w:hAnsi="Arial Narrow" w:cs="Arial"/>
        </w:rPr>
        <w:t xml:space="preserve">.  </w:t>
      </w:r>
      <w:r w:rsidRPr="00B74EF1">
        <w:rPr>
          <w:rFonts w:ascii="Arial Narrow" w:hAnsi="Arial Narrow" w:cs="Arial"/>
        </w:rPr>
        <w:t xml:space="preserve">  </w:t>
      </w:r>
    </w:p>
    <w:p w:rsidR="00A1132D" w:rsidRPr="00B74EF1" w:rsidRDefault="00A1132D" w:rsidP="00A1132D">
      <w:pPr>
        <w:rPr>
          <w:rFonts w:ascii="Arial Narrow" w:hAnsi="Arial Narrow" w:cs="Arial"/>
          <w:bCs/>
        </w:rPr>
      </w:pPr>
      <w:r w:rsidRPr="00B74EF1">
        <w:rPr>
          <w:rFonts w:ascii="Arial Narrow" w:hAnsi="Arial Narrow" w:cs="Arial"/>
          <w:b/>
          <w:bCs/>
        </w:rPr>
        <w:t xml:space="preserve">Section 2:  Special Meetings:  </w:t>
      </w:r>
      <w:r w:rsidRPr="00B74EF1">
        <w:rPr>
          <w:rFonts w:ascii="Arial Narrow" w:hAnsi="Arial Narrow" w:cs="Arial"/>
          <w:bCs/>
        </w:rPr>
        <w:t>Special Meetings</w:t>
      </w:r>
      <w:r>
        <w:rPr>
          <w:rFonts w:ascii="Arial Narrow" w:hAnsi="Arial Narrow" w:cs="Arial"/>
          <w:bCs/>
        </w:rPr>
        <w:t xml:space="preserve"> of the membership</w:t>
      </w:r>
      <w:r w:rsidRPr="00B74EF1">
        <w:rPr>
          <w:rFonts w:ascii="Arial Narrow" w:hAnsi="Arial Narrow" w:cs="Arial"/>
          <w:bCs/>
        </w:rPr>
        <w:t xml:space="preserve"> may be called by the Executive Committee with a 7-day notice.</w:t>
      </w:r>
      <w:r>
        <w:rPr>
          <w:rFonts w:ascii="Arial Narrow" w:hAnsi="Arial Narrow" w:cs="Arial"/>
          <w:bCs/>
        </w:rPr>
        <w:t xml:space="preserve">  Members may also call a Special Meeting for any reason by bringing forth a petition signed by at least 30% of the members in good standing and presenting it to a board member.  The board member is then required to call a board meeting at which time the Board is to schedule a Special Meeting within 20 days of receipt of the petition and allow the petitioners to set the agenda and to run the specially called petitioners meeting.  The Board members should attend the Special meeting.    </w:t>
      </w:r>
      <w:r w:rsidRPr="00B74EF1">
        <w:rPr>
          <w:rFonts w:ascii="Arial Narrow" w:hAnsi="Arial Narrow" w:cs="Arial"/>
          <w:bCs/>
        </w:rPr>
        <w:t xml:space="preserve">  </w:t>
      </w:r>
    </w:p>
    <w:p w:rsidR="00A1132D" w:rsidRPr="00B74EF1" w:rsidRDefault="00A1132D" w:rsidP="00A1132D">
      <w:pPr>
        <w:rPr>
          <w:rFonts w:ascii="Arial Narrow" w:hAnsi="Arial Narrow" w:cs="Arial"/>
        </w:rPr>
      </w:pPr>
      <w:r w:rsidRPr="00B74EF1">
        <w:rPr>
          <w:rFonts w:ascii="Arial Narrow" w:hAnsi="Arial Narrow" w:cs="Arial"/>
          <w:b/>
          <w:bCs/>
        </w:rPr>
        <w:t>Section 3:  Committee Meetings:</w:t>
      </w:r>
      <w:r w:rsidRPr="00B74EF1">
        <w:rPr>
          <w:rFonts w:ascii="Arial Narrow" w:hAnsi="Arial Narrow" w:cs="Arial"/>
        </w:rPr>
        <w:t xml:space="preserve">  The Executive Committee and/or other committees of the association may meet at other times to conduct the business of the association.  </w:t>
      </w:r>
    </w:p>
    <w:p w:rsidR="00A1132D" w:rsidRPr="00B74EF1" w:rsidRDefault="00A1132D" w:rsidP="00A1132D">
      <w:pPr>
        <w:rPr>
          <w:rFonts w:ascii="Arial Narrow" w:hAnsi="Arial Narrow" w:cs="Arial"/>
        </w:rPr>
      </w:pPr>
      <w:r w:rsidRPr="00B74EF1">
        <w:rPr>
          <w:rFonts w:ascii="Arial Narrow" w:hAnsi="Arial Narrow" w:cs="Arial"/>
          <w:b/>
          <w:bCs/>
        </w:rPr>
        <w:t>Section 4:  Annual Meeting:</w:t>
      </w:r>
      <w:r>
        <w:rPr>
          <w:rFonts w:ascii="Arial Narrow" w:hAnsi="Arial Narrow" w:cs="Arial"/>
        </w:rPr>
        <w:t xml:space="preserve">  The Association</w:t>
      </w:r>
      <w:r w:rsidRPr="00B74EF1">
        <w:rPr>
          <w:rFonts w:ascii="Arial Narrow" w:hAnsi="Arial Narrow" w:cs="Arial"/>
        </w:rPr>
        <w:t xml:space="preserve"> will hold an annual meeting in </w:t>
      </w:r>
      <w:r>
        <w:rPr>
          <w:rFonts w:ascii="Arial Narrow" w:hAnsi="Arial Narrow" w:cs="Arial"/>
        </w:rPr>
        <w:t xml:space="preserve">________________ (name of month or Quarter of year) </w:t>
      </w:r>
      <w:r w:rsidRPr="00B74EF1">
        <w:rPr>
          <w:rFonts w:ascii="Arial Narrow" w:hAnsi="Arial Narrow" w:cs="Arial"/>
        </w:rPr>
        <w:t xml:space="preserve">of each year.  The officers will be elected at that meeting.  The amount of annual dues will be voted on at that meeting.  Anyone is allowed to attend this meeting but only members in good standing (see Article IV) are allowed to vote at this meeting.  The annual budget will be voted on at the annual meeting and the Audit Committee (see Article X, Section 4) will make their report.  </w:t>
      </w:r>
    </w:p>
    <w:p w:rsidR="00A1132D" w:rsidRPr="00B74EF1" w:rsidRDefault="00A1132D" w:rsidP="00A1132D">
      <w:pPr>
        <w:rPr>
          <w:rFonts w:ascii="Arial Narrow" w:hAnsi="Arial Narrow" w:cs="Arial"/>
        </w:rPr>
      </w:pPr>
      <w:r w:rsidRPr="00B74EF1">
        <w:rPr>
          <w:rFonts w:ascii="Arial Narrow" w:hAnsi="Arial Narrow" w:cs="Arial"/>
          <w:b/>
        </w:rPr>
        <w:t>Section 5:  Nominations</w:t>
      </w:r>
      <w:r w:rsidRPr="00B74EF1">
        <w:rPr>
          <w:rFonts w:ascii="Arial Narrow" w:hAnsi="Arial Narrow" w:cs="Arial"/>
        </w:rPr>
        <w:t xml:space="preserve">:  Nominations will be accepted </w:t>
      </w:r>
      <w:r>
        <w:rPr>
          <w:rFonts w:ascii="Arial Narrow" w:hAnsi="Arial Narrow" w:cs="Arial"/>
        </w:rPr>
        <w:t xml:space="preserve">from a nominations committee or </w:t>
      </w:r>
      <w:r w:rsidRPr="00B74EF1">
        <w:rPr>
          <w:rFonts w:ascii="Arial Narrow" w:hAnsi="Arial Narrow" w:cs="Arial"/>
        </w:rPr>
        <w:t xml:space="preserve">from </w:t>
      </w:r>
      <w:r>
        <w:rPr>
          <w:rFonts w:ascii="Arial Narrow" w:hAnsi="Arial Narrow" w:cs="Arial"/>
        </w:rPr>
        <w:t xml:space="preserve">the floor at the Annual meeting or any combination of, so long as the Board announces at least one month prior to the elections how the nomination process will take place at the </w:t>
      </w:r>
      <w:proofErr w:type="gramStart"/>
      <w:r>
        <w:rPr>
          <w:rFonts w:ascii="Arial Narrow" w:hAnsi="Arial Narrow" w:cs="Arial"/>
        </w:rPr>
        <w:t>upcoming  elections</w:t>
      </w:r>
      <w:proofErr w:type="gramEnd"/>
      <w:r>
        <w:rPr>
          <w:rFonts w:ascii="Arial Narrow" w:hAnsi="Arial Narrow" w:cs="Arial"/>
        </w:rPr>
        <w:t xml:space="preserve">.  </w:t>
      </w:r>
      <w:r w:rsidRPr="00B74EF1">
        <w:rPr>
          <w:rFonts w:ascii="Arial Narrow" w:hAnsi="Arial Narrow" w:cs="Arial"/>
        </w:rPr>
        <w:t xml:space="preserve">  </w:t>
      </w:r>
    </w:p>
    <w:p w:rsidR="00A1132D" w:rsidRPr="00B74EF1" w:rsidRDefault="00A1132D" w:rsidP="00A1132D">
      <w:pPr>
        <w:rPr>
          <w:rFonts w:ascii="Arial Narrow" w:hAnsi="Arial Narrow" w:cs="Arial"/>
        </w:rPr>
      </w:pPr>
    </w:p>
    <w:p w:rsidR="00A1132D" w:rsidRPr="00AD33EE" w:rsidRDefault="00A1132D" w:rsidP="00A1132D">
      <w:pPr>
        <w:pStyle w:val="Heading1"/>
        <w:jc w:val="center"/>
        <w:rPr>
          <w:rFonts w:ascii="Arial Narrow" w:hAnsi="Arial Narrow" w:cs="Arial"/>
          <w:sz w:val="24"/>
          <w:szCs w:val="24"/>
        </w:rPr>
      </w:pPr>
      <w:r w:rsidRPr="00AD33EE">
        <w:rPr>
          <w:rFonts w:ascii="Arial Narrow" w:hAnsi="Arial Narrow" w:cs="Arial"/>
          <w:sz w:val="24"/>
          <w:szCs w:val="24"/>
        </w:rPr>
        <w:t>Article VII.  Officers</w:t>
      </w:r>
    </w:p>
    <w:p w:rsidR="00A1132D" w:rsidRPr="00B74EF1" w:rsidRDefault="00A1132D" w:rsidP="00A1132D">
      <w:pPr>
        <w:rPr>
          <w:rFonts w:ascii="Arial Narrow" w:hAnsi="Arial Narrow" w:cs="Arial"/>
        </w:rPr>
      </w:pPr>
      <w:r w:rsidRPr="00B74EF1">
        <w:rPr>
          <w:rFonts w:ascii="Arial Narrow" w:hAnsi="Arial Narrow" w:cs="Arial"/>
          <w:b/>
          <w:bCs/>
        </w:rPr>
        <w:t>Section 1:  Officers:</w:t>
      </w:r>
      <w:r w:rsidRPr="00B74EF1">
        <w:rPr>
          <w:rFonts w:ascii="Arial Narrow" w:hAnsi="Arial Narrow" w:cs="Arial"/>
        </w:rPr>
        <w:t xml:space="preserve">  The officers shall be President, Vice President, Secretary, Treasurer and any other officers agreed upon and voted on by the membership.</w:t>
      </w:r>
    </w:p>
    <w:p w:rsidR="00A1132D" w:rsidRPr="00B74EF1" w:rsidRDefault="00A1132D" w:rsidP="00A1132D">
      <w:pPr>
        <w:rPr>
          <w:rFonts w:ascii="Arial Narrow" w:hAnsi="Arial Narrow" w:cs="Arial"/>
        </w:rPr>
      </w:pPr>
      <w:r w:rsidRPr="00B74EF1">
        <w:rPr>
          <w:rFonts w:ascii="Arial Narrow" w:hAnsi="Arial Narrow" w:cs="Arial"/>
          <w:b/>
          <w:bCs/>
        </w:rPr>
        <w:t>Section 2:  Elections:</w:t>
      </w:r>
      <w:r w:rsidRPr="00B74EF1">
        <w:rPr>
          <w:rFonts w:ascii="Arial Narrow" w:hAnsi="Arial Narrow" w:cs="Arial"/>
        </w:rPr>
        <w:t xml:space="preserve">  These offices shall be elected by a majority vote at the annual meeting.  A roll call, voice or secret ballot election may be used.  If the officers are not elected at the annual meeting the current officers hold </w:t>
      </w:r>
      <w:r>
        <w:rPr>
          <w:rFonts w:ascii="Arial Narrow" w:hAnsi="Arial Narrow" w:cs="Arial"/>
        </w:rPr>
        <w:t xml:space="preserve">office </w:t>
      </w:r>
      <w:r w:rsidRPr="00B74EF1">
        <w:rPr>
          <w:rFonts w:ascii="Arial Narrow" w:hAnsi="Arial Narrow" w:cs="Arial"/>
        </w:rPr>
        <w:t xml:space="preserve">until an election can be held.  All officers must be members in good standing and are expected to remain current on their dues throughout their term.  </w:t>
      </w:r>
    </w:p>
    <w:p w:rsidR="00A1132D" w:rsidRPr="00B74EF1" w:rsidRDefault="00A1132D" w:rsidP="00A1132D">
      <w:pPr>
        <w:rPr>
          <w:rFonts w:ascii="Arial Narrow" w:hAnsi="Arial Narrow" w:cs="Arial"/>
        </w:rPr>
      </w:pPr>
      <w:r w:rsidRPr="00B74EF1">
        <w:rPr>
          <w:rFonts w:ascii="Arial Narrow" w:hAnsi="Arial Narrow" w:cs="Arial"/>
          <w:b/>
          <w:bCs/>
        </w:rPr>
        <w:t>Section 3:  Terms:</w:t>
      </w:r>
      <w:r w:rsidRPr="00B74EF1">
        <w:rPr>
          <w:rFonts w:ascii="Arial Narrow" w:hAnsi="Arial Narrow" w:cs="Arial"/>
        </w:rPr>
        <w:t xml:space="preserve">  The terms for all offices shall be from the first day of </w:t>
      </w:r>
      <w:r>
        <w:rPr>
          <w:rFonts w:ascii="Arial Narrow" w:hAnsi="Arial Narrow" w:cs="Arial"/>
        </w:rPr>
        <w:t>___________</w:t>
      </w:r>
      <w:r w:rsidRPr="00B74EF1">
        <w:rPr>
          <w:rFonts w:ascii="Arial Narrow" w:hAnsi="Arial Narrow" w:cs="Arial"/>
        </w:rPr>
        <w:t>or at the end of the meeting when elections took place, whichever is the later, to the end of that election year.</w:t>
      </w:r>
    </w:p>
    <w:p w:rsidR="00A1132D" w:rsidRPr="00B74EF1" w:rsidRDefault="00A1132D" w:rsidP="00A1132D">
      <w:pPr>
        <w:rPr>
          <w:rFonts w:ascii="Arial Narrow" w:hAnsi="Arial Narrow" w:cs="Arial"/>
        </w:rPr>
      </w:pPr>
      <w:r w:rsidRPr="00B74EF1">
        <w:rPr>
          <w:rFonts w:ascii="Arial Narrow" w:hAnsi="Arial Narrow" w:cs="Arial"/>
          <w:b/>
          <w:bCs/>
        </w:rPr>
        <w:t>Section 4:  Terms Limits:</w:t>
      </w:r>
      <w:r>
        <w:rPr>
          <w:rFonts w:ascii="Arial Narrow" w:hAnsi="Arial Narrow" w:cs="Arial"/>
        </w:rPr>
        <w:t xml:space="preserve">  Officers can be </w:t>
      </w:r>
      <w:r w:rsidRPr="00B74EF1">
        <w:rPr>
          <w:rFonts w:ascii="Arial Narrow" w:hAnsi="Arial Narrow" w:cs="Arial"/>
        </w:rPr>
        <w:t xml:space="preserve">elected to their office for </w:t>
      </w:r>
      <w:r>
        <w:rPr>
          <w:rFonts w:ascii="Arial Narrow" w:hAnsi="Arial Narrow" w:cs="Arial"/>
        </w:rPr>
        <w:t>3</w:t>
      </w:r>
      <w:r w:rsidRPr="00B74EF1">
        <w:rPr>
          <w:rFonts w:ascii="Arial Narrow" w:hAnsi="Arial Narrow" w:cs="Arial"/>
        </w:rPr>
        <w:t xml:space="preserve"> consecutive terms.  After that, they must sit out for 1 term before running for </w:t>
      </w:r>
      <w:r>
        <w:rPr>
          <w:rFonts w:ascii="Arial Narrow" w:hAnsi="Arial Narrow" w:cs="Arial"/>
        </w:rPr>
        <w:t xml:space="preserve">the same </w:t>
      </w:r>
      <w:r w:rsidRPr="00B74EF1">
        <w:rPr>
          <w:rFonts w:ascii="Arial Narrow" w:hAnsi="Arial Narrow" w:cs="Arial"/>
        </w:rPr>
        <w:t>office again.</w:t>
      </w:r>
    </w:p>
    <w:p w:rsidR="00A1132D" w:rsidRPr="00B74EF1" w:rsidRDefault="00A1132D" w:rsidP="00A1132D">
      <w:pPr>
        <w:rPr>
          <w:rFonts w:ascii="Arial Narrow" w:hAnsi="Arial Narrow" w:cs="Arial"/>
        </w:rPr>
      </w:pPr>
      <w:r w:rsidRPr="00B74EF1">
        <w:rPr>
          <w:rFonts w:ascii="Arial Narrow" w:hAnsi="Arial Narrow" w:cs="Arial"/>
          <w:b/>
          <w:bCs/>
        </w:rPr>
        <w:t>Section 5:  Vacancies:</w:t>
      </w:r>
      <w:r w:rsidRPr="00B74EF1">
        <w:rPr>
          <w:rFonts w:ascii="Arial Narrow" w:hAnsi="Arial Narrow" w:cs="Arial"/>
        </w:rPr>
        <w:t xml:space="preserve">  A vacancy in any office because of death, resignation, or otherwise is to be filled by a person suggested by the Executive Committee and voted on by the membership body at an emergency meeting or a special meeting called by the Executive Committee.    </w:t>
      </w:r>
    </w:p>
    <w:p w:rsidR="00A1132D" w:rsidRDefault="00A1132D" w:rsidP="00A1132D">
      <w:pPr>
        <w:rPr>
          <w:rFonts w:ascii="Arial Narrow" w:hAnsi="Arial Narrow" w:cs="Arial"/>
        </w:rPr>
      </w:pPr>
    </w:p>
    <w:p w:rsidR="00A1132D" w:rsidRPr="00B74EF1" w:rsidRDefault="00A1132D" w:rsidP="00A1132D">
      <w:pPr>
        <w:rPr>
          <w:rFonts w:ascii="Arial Narrow" w:hAnsi="Arial Narrow" w:cs="Arial"/>
        </w:rPr>
      </w:pPr>
    </w:p>
    <w:p w:rsidR="00A1132D" w:rsidRPr="00AD33EE" w:rsidRDefault="00A1132D" w:rsidP="00A1132D">
      <w:pPr>
        <w:pStyle w:val="Heading1"/>
        <w:jc w:val="center"/>
        <w:rPr>
          <w:rFonts w:ascii="Arial Narrow" w:hAnsi="Arial Narrow" w:cs="Arial"/>
          <w:sz w:val="24"/>
          <w:szCs w:val="24"/>
        </w:rPr>
      </w:pPr>
      <w:r w:rsidRPr="00AD33EE">
        <w:rPr>
          <w:rFonts w:ascii="Arial Narrow" w:hAnsi="Arial Narrow" w:cs="Arial"/>
          <w:sz w:val="24"/>
          <w:szCs w:val="24"/>
        </w:rPr>
        <w:t>Articles VIII:  Officers Duties</w:t>
      </w:r>
    </w:p>
    <w:p w:rsidR="00A1132D" w:rsidRPr="00B74EF1" w:rsidRDefault="00A1132D" w:rsidP="00A1132D">
      <w:pPr>
        <w:rPr>
          <w:rFonts w:ascii="Arial Narrow" w:hAnsi="Arial Narrow" w:cs="Arial"/>
        </w:rPr>
      </w:pPr>
    </w:p>
    <w:p w:rsidR="00A1132D" w:rsidRPr="00B74EF1" w:rsidRDefault="00A1132D" w:rsidP="00A1132D">
      <w:pPr>
        <w:rPr>
          <w:rFonts w:ascii="Arial Narrow" w:hAnsi="Arial Narrow" w:cs="Arial"/>
        </w:rPr>
      </w:pPr>
      <w:r w:rsidRPr="00B74EF1">
        <w:rPr>
          <w:rFonts w:ascii="Arial Narrow" w:hAnsi="Arial Narrow" w:cs="Arial"/>
          <w:b/>
          <w:bCs/>
        </w:rPr>
        <w:lastRenderedPageBreak/>
        <w:t>Section 1:  President:</w:t>
      </w:r>
      <w:r w:rsidRPr="00B74EF1">
        <w:rPr>
          <w:rFonts w:ascii="Arial Narrow" w:hAnsi="Arial Narrow" w:cs="Arial"/>
        </w:rPr>
        <w:t xml:space="preserve">  The President shall be the principal executive officer of the Association and shall generally supervise the business and affairs of the Association.  </w:t>
      </w:r>
      <w:proofErr w:type="spellStart"/>
      <w:r w:rsidRPr="00B74EF1">
        <w:rPr>
          <w:rFonts w:ascii="Arial Narrow" w:hAnsi="Arial Narrow" w:cs="Arial"/>
        </w:rPr>
        <w:t>He/She</w:t>
      </w:r>
      <w:proofErr w:type="spellEnd"/>
      <w:r w:rsidRPr="00B74EF1">
        <w:rPr>
          <w:rFonts w:ascii="Arial Narrow" w:hAnsi="Arial Narrow" w:cs="Arial"/>
        </w:rPr>
        <w:t xml:space="preserve"> shall preside over all Executive Committee meetings and shall be considered a non-voting, voluntary member of all other standing and ad-hoc committees.  </w:t>
      </w:r>
      <w:proofErr w:type="spellStart"/>
      <w:r w:rsidRPr="00B74EF1">
        <w:rPr>
          <w:rFonts w:ascii="Arial Narrow" w:hAnsi="Arial Narrow" w:cs="Arial"/>
        </w:rPr>
        <w:t>He/She</w:t>
      </w:r>
      <w:proofErr w:type="spellEnd"/>
      <w:r w:rsidRPr="00B74EF1">
        <w:rPr>
          <w:rFonts w:ascii="Arial Narrow" w:hAnsi="Arial Narrow" w:cs="Arial"/>
        </w:rPr>
        <w:t xml:space="preserve"> presides over the annual and regularly scheduled meetings of the association.  The President </w:t>
      </w:r>
      <w:r>
        <w:rPr>
          <w:rFonts w:ascii="Arial Narrow" w:hAnsi="Arial Narrow" w:cs="Arial"/>
        </w:rPr>
        <w:t>may represent</w:t>
      </w:r>
      <w:r w:rsidRPr="00B74EF1">
        <w:rPr>
          <w:rFonts w:ascii="Arial Narrow" w:hAnsi="Arial Narrow" w:cs="Arial"/>
        </w:rPr>
        <w:t xml:space="preserve"> the Association at other meetings in the communit</w:t>
      </w:r>
      <w:r>
        <w:rPr>
          <w:rFonts w:ascii="Arial Narrow" w:hAnsi="Arial Narrow" w:cs="Arial"/>
        </w:rPr>
        <w:t>y as needed</w:t>
      </w:r>
      <w:r w:rsidRPr="00B74EF1">
        <w:rPr>
          <w:rFonts w:ascii="Arial Narrow" w:hAnsi="Arial Narrow" w:cs="Arial"/>
        </w:rPr>
        <w:t xml:space="preserve">.  </w:t>
      </w:r>
    </w:p>
    <w:p w:rsidR="00A1132D" w:rsidRPr="00B74EF1" w:rsidRDefault="00A1132D" w:rsidP="00A1132D">
      <w:pPr>
        <w:rPr>
          <w:rFonts w:ascii="Arial Narrow" w:hAnsi="Arial Narrow" w:cs="Arial"/>
        </w:rPr>
      </w:pPr>
      <w:r w:rsidRPr="00B74EF1">
        <w:rPr>
          <w:rFonts w:ascii="Arial Narrow" w:hAnsi="Arial Narrow" w:cs="Arial"/>
          <w:b/>
          <w:bCs/>
        </w:rPr>
        <w:t>Section 2:  Vice President:</w:t>
      </w:r>
      <w:r w:rsidRPr="00B74EF1">
        <w:rPr>
          <w:rFonts w:ascii="Arial Narrow" w:hAnsi="Arial Narrow" w:cs="Arial"/>
        </w:rPr>
        <w:t xml:space="preserve">  The Vice President shall assist the President when necessary, by attending committee meetings or other community meetings on behalf of the association.  </w:t>
      </w:r>
      <w:r>
        <w:rPr>
          <w:rFonts w:ascii="Arial Narrow" w:hAnsi="Arial Narrow" w:cs="Arial"/>
        </w:rPr>
        <w:t xml:space="preserve">The Vice President </w:t>
      </w:r>
      <w:r w:rsidRPr="00B74EF1">
        <w:rPr>
          <w:rFonts w:ascii="Arial Narrow" w:hAnsi="Arial Narrow" w:cs="Arial"/>
        </w:rPr>
        <w:t xml:space="preserve">performs the duties of the President in the event the President is unable to fulfill </w:t>
      </w:r>
      <w:r>
        <w:rPr>
          <w:rFonts w:ascii="Arial Narrow" w:hAnsi="Arial Narrow" w:cs="Arial"/>
        </w:rPr>
        <w:t>his/her</w:t>
      </w:r>
      <w:r w:rsidRPr="00B74EF1">
        <w:rPr>
          <w:rFonts w:ascii="Arial Narrow" w:hAnsi="Arial Narrow" w:cs="Arial"/>
        </w:rPr>
        <w:t xml:space="preserve"> responsibilities.  </w:t>
      </w:r>
      <w:proofErr w:type="spellStart"/>
      <w:r w:rsidRPr="00B74EF1">
        <w:rPr>
          <w:rFonts w:ascii="Arial Narrow" w:hAnsi="Arial Narrow" w:cs="Arial"/>
        </w:rPr>
        <w:t>He/She</w:t>
      </w:r>
      <w:proofErr w:type="spellEnd"/>
      <w:r w:rsidRPr="00B74EF1">
        <w:rPr>
          <w:rFonts w:ascii="Arial Narrow" w:hAnsi="Arial Narrow" w:cs="Arial"/>
        </w:rPr>
        <w:t xml:space="preserve"> presides over meetings if the President is unable to attend.  The Vice President is responsible for always having a copy of the most up to date by-laws and any other Association policies and procedures at all meetings and to clarify questions about these documents if they arise. The Vice President may also be called upon to assist the other officers in their duties, such as assuring association records are filed and organized.  </w:t>
      </w:r>
    </w:p>
    <w:p w:rsidR="00A1132D" w:rsidRPr="00B74EF1" w:rsidRDefault="00A1132D" w:rsidP="00A1132D">
      <w:pPr>
        <w:rPr>
          <w:rFonts w:ascii="Arial Narrow" w:hAnsi="Arial Narrow" w:cs="Arial"/>
        </w:rPr>
      </w:pPr>
      <w:r w:rsidRPr="00B74EF1">
        <w:rPr>
          <w:rFonts w:ascii="Arial Narrow" w:hAnsi="Arial Narrow" w:cs="Arial"/>
          <w:b/>
          <w:bCs/>
        </w:rPr>
        <w:t xml:space="preserve">Section 3:  Secretary: </w:t>
      </w:r>
      <w:r w:rsidRPr="00B74EF1">
        <w:rPr>
          <w:rFonts w:ascii="Arial Narrow" w:hAnsi="Arial Narrow" w:cs="Arial"/>
        </w:rPr>
        <w:t xml:space="preserve"> The Secretary shall keep the minutes of all regularly scheduled meetings as well as all Executive Committee meetings.  The Secretary shall also be responsible for keeping accurate records of all Association business, including but not limited to, all minutes, meeting notices, correspondence, copies of financial reports, copies of up to date by-laws, articles of incorporation paperwork, copies of all n</w:t>
      </w:r>
      <w:r>
        <w:rPr>
          <w:rFonts w:ascii="Arial Narrow" w:hAnsi="Arial Narrow" w:cs="Arial"/>
        </w:rPr>
        <w:t>ewsletters, copies of all requests</w:t>
      </w:r>
      <w:r w:rsidRPr="00B74EF1">
        <w:rPr>
          <w:rFonts w:ascii="Arial Narrow" w:hAnsi="Arial Narrow" w:cs="Arial"/>
        </w:rPr>
        <w:t xml:space="preserve"> for funds generated by the association and any other historical d</w:t>
      </w:r>
      <w:r>
        <w:rPr>
          <w:rFonts w:ascii="Arial Narrow" w:hAnsi="Arial Narrow" w:cs="Arial"/>
        </w:rPr>
        <w:t>ocument that pertains to the on</w:t>
      </w:r>
      <w:r w:rsidRPr="00B74EF1">
        <w:rPr>
          <w:rFonts w:ascii="Arial Narrow" w:hAnsi="Arial Narrow" w:cs="Arial"/>
        </w:rPr>
        <w:t>going business of the association.  The Secretary will pass this information on to the next Secretary at the end of his/her term.</w:t>
      </w:r>
    </w:p>
    <w:p w:rsidR="00A1132D" w:rsidRPr="00B74EF1" w:rsidRDefault="00A1132D" w:rsidP="00A1132D">
      <w:pPr>
        <w:rPr>
          <w:rFonts w:ascii="Arial Narrow" w:hAnsi="Arial Narrow" w:cs="Arial"/>
        </w:rPr>
      </w:pPr>
      <w:r w:rsidRPr="00B74EF1">
        <w:rPr>
          <w:rFonts w:ascii="Arial Narrow" w:hAnsi="Arial Narrow" w:cs="Arial"/>
          <w:b/>
          <w:bCs/>
        </w:rPr>
        <w:t>Section 4:  Treasurer:</w:t>
      </w:r>
      <w:r w:rsidRPr="00B74EF1">
        <w:rPr>
          <w:rFonts w:ascii="Arial Narrow" w:hAnsi="Arial Narrow" w:cs="Arial"/>
        </w:rPr>
        <w:t xml:space="preserve">  The Treasurer shall be responsible for all funds of the Association.  </w:t>
      </w:r>
      <w:proofErr w:type="spellStart"/>
      <w:r w:rsidRPr="00B74EF1">
        <w:rPr>
          <w:rFonts w:ascii="Arial Narrow" w:hAnsi="Arial Narrow" w:cs="Arial"/>
        </w:rPr>
        <w:t>He/She</w:t>
      </w:r>
      <w:proofErr w:type="spellEnd"/>
      <w:r w:rsidRPr="00B74EF1">
        <w:rPr>
          <w:rFonts w:ascii="Arial Narrow" w:hAnsi="Arial Narrow" w:cs="Arial"/>
        </w:rPr>
        <w:t xml:space="preserve"> shall receive and issue receipts for monies due and payable to the Association from any source and deposit all monies in the name of the Association in the financial institution selected by the Executive Committee.  The Treasurer will prepare accurate and timely financial reports to be presented to all members at every regularly scheduled membership meeting and Executive Committee meetings.  The Treasurer is responsible for assuring all bank statements and other Association records are kept neatly filed and safe.  The Treasurer is responsible for assuring all residents are aware of the amount of the annual dues.  The Treasurer is accountable for all expenditures of the Association and must keep good records, including receipts, to back up every transaction.  Each check of the association shall be signed by two signatures.  Treasurer shall prepare the check for signatures, and two other officers will sign the checks.  The Treasurer shall sign checks as a last resort.      </w:t>
      </w:r>
    </w:p>
    <w:p w:rsidR="00A1132D" w:rsidRPr="00B74EF1" w:rsidRDefault="00A1132D" w:rsidP="00A1132D">
      <w:pPr>
        <w:rPr>
          <w:rFonts w:ascii="Arial Narrow" w:hAnsi="Arial Narrow" w:cs="Arial"/>
        </w:rPr>
      </w:pPr>
    </w:p>
    <w:p w:rsidR="00A1132D" w:rsidRPr="00AD33EE" w:rsidRDefault="00A1132D" w:rsidP="00A1132D">
      <w:pPr>
        <w:pStyle w:val="Heading1"/>
        <w:jc w:val="center"/>
        <w:rPr>
          <w:rFonts w:ascii="Arial Narrow" w:hAnsi="Arial Narrow" w:cs="Arial"/>
          <w:sz w:val="24"/>
          <w:szCs w:val="24"/>
        </w:rPr>
      </w:pPr>
      <w:r w:rsidRPr="00AD33EE">
        <w:rPr>
          <w:rFonts w:ascii="Arial Narrow" w:hAnsi="Arial Narrow" w:cs="Arial"/>
          <w:sz w:val="24"/>
          <w:szCs w:val="24"/>
        </w:rPr>
        <w:t>Article IX.  Executive Committee</w:t>
      </w:r>
    </w:p>
    <w:p w:rsidR="00A1132D" w:rsidRPr="00B74EF1" w:rsidRDefault="00A1132D" w:rsidP="00A1132D">
      <w:pPr>
        <w:rPr>
          <w:rFonts w:ascii="Arial Narrow" w:hAnsi="Arial Narrow" w:cs="Arial"/>
        </w:rPr>
      </w:pPr>
      <w:r w:rsidRPr="00B74EF1">
        <w:rPr>
          <w:rFonts w:ascii="Arial Narrow" w:hAnsi="Arial Narrow" w:cs="Arial"/>
          <w:b/>
          <w:bCs/>
        </w:rPr>
        <w:t xml:space="preserve">Section 1:  Executive Committee Membership: </w:t>
      </w:r>
      <w:r w:rsidRPr="00B74EF1">
        <w:rPr>
          <w:rFonts w:ascii="Arial Narrow" w:hAnsi="Arial Narrow" w:cs="Arial"/>
        </w:rPr>
        <w:t xml:space="preserve"> The President, Vice President, Secretary and Treasurer make up the members of the Executive Committee. </w:t>
      </w:r>
    </w:p>
    <w:p w:rsidR="00A1132D" w:rsidRPr="00B74EF1" w:rsidRDefault="00A1132D" w:rsidP="00A1132D">
      <w:pPr>
        <w:rPr>
          <w:rFonts w:ascii="Arial Narrow" w:hAnsi="Arial Narrow" w:cs="Arial"/>
        </w:rPr>
      </w:pPr>
      <w:r w:rsidRPr="00B74EF1">
        <w:rPr>
          <w:rFonts w:ascii="Arial Narrow" w:hAnsi="Arial Narrow" w:cs="Arial"/>
          <w:b/>
          <w:bCs/>
        </w:rPr>
        <w:t>Section 2:  Executive Committee Responsibilities:</w:t>
      </w:r>
      <w:r w:rsidRPr="00B74EF1">
        <w:rPr>
          <w:rFonts w:ascii="Arial Narrow" w:hAnsi="Arial Narrow" w:cs="Arial"/>
        </w:rPr>
        <w:t xml:space="preserve">  The Executive committee shall manage the day-to-day operations of the association.  The Executive Committee is responsible for setting the agenda of the regular</w:t>
      </w:r>
      <w:r>
        <w:rPr>
          <w:rFonts w:ascii="Arial Narrow" w:hAnsi="Arial Narrow" w:cs="Arial"/>
        </w:rPr>
        <w:t>ly</w:t>
      </w:r>
      <w:r w:rsidRPr="00B74EF1">
        <w:rPr>
          <w:rFonts w:ascii="Arial Narrow" w:hAnsi="Arial Narrow" w:cs="Arial"/>
        </w:rPr>
        <w:t xml:space="preserve"> scheduled meetings, arranging the annual meeting, establishing committees</w:t>
      </w:r>
      <w:r>
        <w:rPr>
          <w:rFonts w:ascii="Arial Narrow" w:hAnsi="Arial Narrow" w:cs="Arial"/>
        </w:rPr>
        <w:t xml:space="preserve"> and</w:t>
      </w:r>
      <w:r w:rsidRPr="00B74EF1">
        <w:rPr>
          <w:rFonts w:ascii="Arial Narrow" w:hAnsi="Arial Narrow" w:cs="Arial"/>
        </w:rPr>
        <w:t xml:space="preserve"> appointing committee chairs.  They also make a recommendation to the membership at the annual meeting as to the amount of yearly dues.</w:t>
      </w:r>
    </w:p>
    <w:p w:rsidR="00A1132D" w:rsidRPr="00B74EF1" w:rsidRDefault="00A1132D" w:rsidP="00A1132D">
      <w:pPr>
        <w:rPr>
          <w:rFonts w:ascii="Arial Narrow" w:hAnsi="Arial Narrow" w:cs="Arial"/>
        </w:rPr>
      </w:pPr>
      <w:r w:rsidRPr="00B74EF1">
        <w:rPr>
          <w:rFonts w:ascii="Arial Narrow" w:hAnsi="Arial Narrow" w:cs="Arial"/>
          <w:b/>
          <w:bCs/>
        </w:rPr>
        <w:t>Section 3:  Executive Committee Meetings:</w:t>
      </w:r>
      <w:r w:rsidRPr="00B74EF1">
        <w:rPr>
          <w:rFonts w:ascii="Arial Narrow" w:hAnsi="Arial Narrow" w:cs="Arial"/>
        </w:rPr>
        <w:t xml:space="preserve">  Executive Committee members may meet outside of regular association meeting times.  The Executive Committee should hold regula</w:t>
      </w:r>
      <w:r>
        <w:rPr>
          <w:rFonts w:ascii="Arial Narrow" w:hAnsi="Arial Narrow" w:cs="Arial"/>
        </w:rPr>
        <w:t>rly</w:t>
      </w:r>
      <w:r w:rsidRPr="00B74EF1">
        <w:rPr>
          <w:rFonts w:ascii="Arial Narrow" w:hAnsi="Arial Narrow" w:cs="Arial"/>
        </w:rPr>
        <w:t xml:space="preserve"> scheduled meetings. </w:t>
      </w:r>
    </w:p>
    <w:p w:rsidR="00A1132D" w:rsidRPr="00B74EF1" w:rsidRDefault="00A1132D" w:rsidP="00A1132D">
      <w:pPr>
        <w:rPr>
          <w:rFonts w:ascii="Arial Narrow" w:hAnsi="Arial Narrow" w:cs="Arial"/>
        </w:rPr>
      </w:pPr>
      <w:r w:rsidRPr="00B74EF1">
        <w:rPr>
          <w:rFonts w:ascii="Arial Narrow" w:hAnsi="Arial Narrow" w:cs="Arial"/>
          <w:b/>
          <w:bCs/>
        </w:rPr>
        <w:t xml:space="preserve">Section 4:  Executive Committee Quorum: </w:t>
      </w:r>
      <w:r w:rsidRPr="00B74EF1">
        <w:rPr>
          <w:rFonts w:ascii="Arial Narrow" w:hAnsi="Arial Narrow" w:cs="Arial"/>
        </w:rPr>
        <w:t xml:space="preserve"> There must be at least 3 of the 4 Executive Committee members present in order for the Executive Committee to conduct any business.  </w:t>
      </w:r>
    </w:p>
    <w:p w:rsidR="00A1132D" w:rsidRDefault="00A1132D" w:rsidP="00A1132D">
      <w:pPr>
        <w:rPr>
          <w:rFonts w:ascii="Arial Narrow" w:hAnsi="Arial Narrow" w:cs="Arial"/>
        </w:rPr>
      </w:pPr>
    </w:p>
    <w:p w:rsidR="00A1132D" w:rsidRPr="00B74EF1" w:rsidRDefault="00A1132D" w:rsidP="00A1132D">
      <w:pPr>
        <w:rPr>
          <w:rFonts w:ascii="Arial Narrow" w:hAnsi="Arial Narrow" w:cs="Arial"/>
        </w:rPr>
      </w:pPr>
    </w:p>
    <w:p w:rsidR="00A1132D" w:rsidRPr="00B74EF1" w:rsidRDefault="00A1132D" w:rsidP="00A1132D">
      <w:pPr>
        <w:jc w:val="center"/>
        <w:rPr>
          <w:rFonts w:ascii="Arial Narrow" w:hAnsi="Arial Narrow" w:cs="Arial"/>
          <w:b/>
        </w:rPr>
      </w:pPr>
      <w:r w:rsidRPr="00B74EF1">
        <w:rPr>
          <w:rFonts w:ascii="Arial Narrow" w:hAnsi="Arial Narrow" w:cs="Arial"/>
          <w:b/>
        </w:rPr>
        <w:t>Article X</w:t>
      </w:r>
    </w:p>
    <w:p w:rsidR="00A1132D" w:rsidRPr="00B74EF1" w:rsidRDefault="00A1132D" w:rsidP="00A1132D">
      <w:pPr>
        <w:jc w:val="center"/>
        <w:rPr>
          <w:rFonts w:ascii="Arial Narrow" w:hAnsi="Arial Narrow" w:cs="Arial"/>
          <w:b/>
        </w:rPr>
      </w:pPr>
      <w:r w:rsidRPr="00B74EF1">
        <w:rPr>
          <w:rFonts w:ascii="Arial Narrow" w:hAnsi="Arial Narrow" w:cs="Arial"/>
          <w:b/>
        </w:rPr>
        <w:lastRenderedPageBreak/>
        <w:t>Committees</w:t>
      </w:r>
    </w:p>
    <w:p w:rsidR="00A1132D" w:rsidRPr="00B74EF1" w:rsidRDefault="00A1132D" w:rsidP="00A1132D">
      <w:pPr>
        <w:rPr>
          <w:rFonts w:ascii="Arial Narrow" w:hAnsi="Arial Narrow" w:cs="Arial"/>
        </w:rPr>
      </w:pPr>
      <w:r w:rsidRPr="00B74EF1">
        <w:rPr>
          <w:rFonts w:ascii="Arial Narrow" w:hAnsi="Arial Narrow" w:cs="Arial"/>
          <w:b/>
        </w:rPr>
        <w:t>Section 1:</w:t>
      </w:r>
      <w:r w:rsidRPr="00B74EF1">
        <w:rPr>
          <w:rFonts w:ascii="Arial Narrow" w:hAnsi="Arial Narrow" w:cs="Arial"/>
        </w:rPr>
        <w:t xml:space="preserve">  </w:t>
      </w:r>
      <w:r w:rsidRPr="00724AB5">
        <w:rPr>
          <w:rFonts w:ascii="Arial Narrow" w:hAnsi="Arial Narrow" w:cs="Arial"/>
          <w:b/>
        </w:rPr>
        <w:t>Committee Chairs:</w:t>
      </w:r>
      <w:r w:rsidRPr="00B74EF1">
        <w:rPr>
          <w:rFonts w:ascii="Arial Narrow" w:hAnsi="Arial Narrow" w:cs="Arial"/>
        </w:rPr>
        <w:t xml:space="preserve">  President assigns the Committee Chairs as needed</w:t>
      </w:r>
    </w:p>
    <w:p w:rsidR="00A1132D" w:rsidRPr="00B74EF1" w:rsidRDefault="00A1132D" w:rsidP="00A1132D">
      <w:pPr>
        <w:rPr>
          <w:rFonts w:ascii="Arial Narrow" w:hAnsi="Arial Narrow" w:cs="Arial"/>
        </w:rPr>
      </w:pPr>
      <w:r w:rsidRPr="00B74EF1">
        <w:rPr>
          <w:rFonts w:ascii="Arial Narrow" w:hAnsi="Arial Narrow" w:cs="Arial"/>
          <w:b/>
        </w:rPr>
        <w:t>Section 2</w:t>
      </w:r>
      <w:r w:rsidRPr="00B74EF1">
        <w:rPr>
          <w:rFonts w:ascii="Arial Narrow" w:hAnsi="Arial Narrow" w:cs="Arial"/>
        </w:rPr>
        <w:t xml:space="preserve">:  </w:t>
      </w:r>
      <w:r w:rsidRPr="00724AB5">
        <w:rPr>
          <w:rFonts w:ascii="Arial Narrow" w:hAnsi="Arial Narrow" w:cs="Arial"/>
          <w:b/>
        </w:rPr>
        <w:t>Committee Members:</w:t>
      </w:r>
      <w:r w:rsidRPr="00B74EF1">
        <w:rPr>
          <w:rFonts w:ascii="Arial Narrow" w:hAnsi="Arial Narrow" w:cs="Arial"/>
        </w:rPr>
        <w:t xml:space="preserve">  Committee Chairs are responsible for assigning members to their respective committees. </w:t>
      </w:r>
    </w:p>
    <w:p w:rsidR="00A1132D" w:rsidRPr="00B74EF1" w:rsidRDefault="00A1132D" w:rsidP="00A1132D">
      <w:pPr>
        <w:rPr>
          <w:rFonts w:ascii="Arial Narrow" w:hAnsi="Arial Narrow" w:cs="Arial"/>
        </w:rPr>
      </w:pPr>
      <w:r w:rsidRPr="00B74EF1">
        <w:rPr>
          <w:rFonts w:ascii="Arial Narrow" w:hAnsi="Arial Narrow" w:cs="Arial"/>
          <w:b/>
        </w:rPr>
        <w:t>Section 3</w:t>
      </w:r>
      <w:r w:rsidRPr="00B74EF1">
        <w:rPr>
          <w:rFonts w:ascii="Arial Narrow" w:hAnsi="Arial Narrow" w:cs="Arial"/>
        </w:rPr>
        <w:t xml:space="preserve">:  </w:t>
      </w:r>
      <w:r w:rsidRPr="00724AB5">
        <w:rPr>
          <w:rFonts w:ascii="Arial Narrow" w:hAnsi="Arial Narrow" w:cs="Arial"/>
          <w:b/>
        </w:rPr>
        <w:t>Standing Committee and Ad Hoc (as needed) Committees</w:t>
      </w:r>
      <w:r w:rsidRPr="00B74EF1">
        <w:rPr>
          <w:rFonts w:ascii="Arial Narrow" w:hAnsi="Arial Narrow" w:cs="Arial"/>
        </w:rPr>
        <w:t>:  Both Standing and Ad Hoc Committees may be utilized to address neighborhood business.</w:t>
      </w:r>
    </w:p>
    <w:p w:rsidR="00A1132D" w:rsidRPr="00B74EF1" w:rsidRDefault="00A1132D" w:rsidP="00A1132D">
      <w:pPr>
        <w:rPr>
          <w:rFonts w:ascii="Arial Narrow" w:hAnsi="Arial Narrow" w:cs="Arial"/>
        </w:rPr>
      </w:pPr>
      <w:r w:rsidRPr="00B74EF1">
        <w:rPr>
          <w:rFonts w:ascii="Arial Narrow" w:hAnsi="Arial Narrow" w:cs="Arial"/>
          <w:b/>
        </w:rPr>
        <w:t>Section 4:</w:t>
      </w:r>
      <w:r w:rsidRPr="00B74EF1">
        <w:rPr>
          <w:rFonts w:ascii="Arial Narrow" w:hAnsi="Arial Narrow" w:cs="Arial"/>
        </w:rPr>
        <w:t xml:space="preserve">  </w:t>
      </w:r>
      <w:r w:rsidRPr="00724AB5">
        <w:rPr>
          <w:rFonts w:ascii="Arial Narrow" w:hAnsi="Arial Narrow" w:cs="Arial"/>
          <w:b/>
        </w:rPr>
        <w:t>Audit Committee:</w:t>
      </w:r>
      <w:r w:rsidRPr="00B74EF1">
        <w:rPr>
          <w:rFonts w:ascii="Arial Narrow" w:hAnsi="Arial Narrow" w:cs="Arial"/>
        </w:rPr>
        <w:t xml:space="preserve">  One of the Ad Hoc Committees will be an Audit Committee.</w:t>
      </w:r>
    </w:p>
    <w:p w:rsidR="00A1132D" w:rsidRPr="00B74EF1" w:rsidRDefault="00A1132D" w:rsidP="00A1132D">
      <w:pPr>
        <w:rPr>
          <w:rFonts w:ascii="Arial Narrow" w:hAnsi="Arial Narrow" w:cs="Arial"/>
        </w:rPr>
      </w:pPr>
      <w:r w:rsidRPr="00B74EF1">
        <w:rPr>
          <w:rFonts w:ascii="Arial Narrow" w:hAnsi="Arial Narrow" w:cs="Arial"/>
        </w:rPr>
        <w:t xml:space="preserve">a.)  This committee will be made up of 3 members at large.  These committee members will be selected by the President and voted on by the </w:t>
      </w:r>
      <w:r>
        <w:rPr>
          <w:rFonts w:ascii="Arial Narrow" w:hAnsi="Arial Narrow" w:cs="Arial"/>
        </w:rPr>
        <w:t>members at a regularly scheduled meeting.</w:t>
      </w:r>
    </w:p>
    <w:p w:rsidR="00A1132D" w:rsidRPr="00B74EF1" w:rsidRDefault="00A1132D" w:rsidP="00A1132D">
      <w:pPr>
        <w:rPr>
          <w:rFonts w:ascii="Arial Narrow" w:hAnsi="Arial Narrow" w:cs="Arial"/>
        </w:rPr>
      </w:pPr>
      <w:r w:rsidRPr="00B74EF1">
        <w:rPr>
          <w:rFonts w:ascii="Arial Narrow" w:hAnsi="Arial Narrow" w:cs="Arial"/>
        </w:rPr>
        <w:t xml:space="preserve">b.)  Audit Committee will review all the checks, bank statements, check signatures, receipts, deposits, etc. for the entire fiscal year.  </w:t>
      </w:r>
    </w:p>
    <w:p w:rsidR="00A1132D" w:rsidRPr="00B74EF1" w:rsidRDefault="00A1132D" w:rsidP="00A1132D">
      <w:pPr>
        <w:rPr>
          <w:rFonts w:ascii="Arial Narrow" w:hAnsi="Arial Narrow" w:cs="Arial"/>
        </w:rPr>
      </w:pPr>
      <w:r w:rsidRPr="00B74EF1">
        <w:rPr>
          <w:rFonts w:ascii="Arial Narrow" w:hAnsi="Arial Narrow" w:cs="Arial"/>
        </w:rPr>
        <w:t xml:space="preserve">c.)  Audit Committee will make a report of their findings at the Annual Meeting.  </w:t>
      </w:r>
    </w:p>
    <w:p w:rsidR="00A1132D" w:rsidRPr="00B74EF1" w:rsidRDefault="00A1132D" w:rsidP="00A1132D">
      <w:pPr>
        <w:rPr>
          <w:rFonts w:ascii="Arial Narrow" w:hAnsi="Arial Narrow" w:cs="Arial"/>
        </w:rPr>
      </w:pPr>
    </w:p>
    <w:p w:rsidR="00A1132D" w:rsidRPr="00B74EF1" w:rsidRDefault="00A1132D" w:rsidP="00A1132D">
      <w:pPr>
        <w:jc w:val="center"/>
        <w:rPr>
          <w:rFonts w:ascii="Arial Narrow" w:hAnsi="Arial Narrow" w:cs="Arial"/>
          <w:b/>
        </w:rPr>
      </w:pPr>
    </w:p>
    <w:p w:rsidR="00A1132D" w:rsidRPr="00B74EF1" w:rsidRDefault="00A1132D" w:rsidP="00A1132D">
      <w:pPr>
        <w:jc w:val="center"/>
        <w:rPr>
          <w:rFonts w:ascii="Arial Narrow" w:hAnsi="Arial Narrow" w:cs="Arial"/>
          <w:b/>
        </w:rPr>
      </w:pPr>
      <w:r w:rsidRPr="00B74EF1">
        <w:rPr>
          <w:rFonts w:ascii="Arial Narrow" w:hAnsi="Arial Narrow" w:cs="Arial"/>
          <w:b/>
        </w:rPr>
        <w:t>Article XI.</w:t>
      </w:r>
    </w:p>
    <w:p w:rsidR="00A1132D" w:rsidRPr="00AD33EE" w:rsidRDefault="00A1132D" w:rsidP="00A1132D">
      <w:pPr>
        <w:pStyle w:val="Heading1"/>
        <w:jc w:val="center"/>
        <w:rPr>
          <w:rFonts w:ascii="Arial Narrow" w:hAnsi="Arial Narrow" w:cs="Arial"/>
          <w:sz w:val="24"/>
          <w:szCs w:val="24"/>
        </w:rPr>
      </w:pPr>
      <w:r w:rsidRPr="00AD33EE">
        <w:rPr>
          <w:rFonts w:ascii="Arial Narrow" w:hAnsi="Arial Narrow" w:cs="Arial"/>
          <w:sz w:val="24"/>
          <w:szCs w:val="24"/>
        </w:rPr>
        <w:t>Voting</w:t>
      </w:r>
    </w:p>
    <w:p w:rsidR="00A1132D" w:rsidRPr="00B74EF1" w:rsidRDefault="00A1132D" w:rsidP="00A1132D">
      <w:pPr>
        <w:rPr>
          <w:rFonts w:ascii="Arial Narrow" w:hAnsi="Arial Narrow" w:cs="Arial"/>
        </w:rPr>
      </w:pPr>
      <w:r w:rsidRPr="00B74EF1">
        <w:rPr>
          <w:rFonts w:ascii="Arial Narrow" w:hAnsi="Arial Narrow" w:cs="Arial"/>
          <w:b/>
          <w:bCs/>
        </w:rPr>
        <w:t xml:space="preserve">Section I:  Majority Vote Rules: </w:t>
      </w:r>
      <w:r w:rsidRPr="00B74EF1">
        <w:rPr>
          <w:rFonts w:ascii="Arial Narrow" w:hAnsi="Arial Narrow" w:cs="Arial"/>
        </w:rPr>
        <w:t xml:space="preserve"> All</w:t>
      </w:r>
      <w:r>
        <w:rPr>
          <w:rFonts w:ascii="Arial Narrow" w:hAnsi="Arial Narrow" w:cs="Arial"/>
        </w:rPr>
        <w:t xml:space="preserve"> Association</w:t>
      </w:r>
      <w:r w:rsidRPr="00B74EF1">
        <w:rPr>
          <w:rFonts w:ascii="Arial Narrow" w:hAnsi="Arial Narrow" w:cs="Arial"/>
        </w:rPr>
        <w:t xml:space="preserve"> business is transacted using a voting system called Majority Vote, which means the winning candidate or resolution received at least one more vote than the next candidate or resolution on the ballot.</w:t>
      </w:r>
    </w:p>
    <w:p w:rsidR="00A1132D" w:rsidRDefault="00A1132D" w:rsidP="00A1132D">
      <w:pPr>
        <w:rPr>
          <w:rFonts w:ascii="Arial Narrow" w:hAnsi="Arial Narrow" w:cs="Arial"/>
        </w:rPr>
      </w:pPr>
      <w:r w:rsidRPr="00B74EF1">
        <w:rPr>
          <w:rFonts w:ascii="Arial Narrow" w:hAnsi="Arial Narrow" w:cs="Arial"/>
          <w:b/>
          <w:bCs/>
        </w:rPr>
        <w:t>Section 2:  Must be Paid Member:</w:t>
      </w:r>
      <w:r w:rsidRPr="00B74EF1">
        <w:rPr>
          <w:rFonts w:ascii="Arial Narrow" w:hAnsi="Arial Narrow" w:cs="Arial"/>
        </w:rPr>
        <w:t xml:space="preserve">  In order to vote on association business you must be a dues paying member in good standing.</w:t>
      </w:r>
      <w:r>
        <w:rPr>
          <w:rFonts w:ascii="Arial Narrow" w:hAnsi="Arial Narrow" w:cs="Arial"/>
        </w:rPr>
        <w:t xml:space="preserve"> (if you collect dues, if not you can say, “you must be a member in good standing” and assure that your definition of such (Article IV, Section 3) reflects your version of what a ‘Good Member’ means.</w:t>
      </w:r>
    </w:p>
    <w:p w:rsidR="00A1132D" w:rsidRPr="00B74EF1" w:rsidRDefault="00A1132D" w:rsidP="00A1132D">
      <w:pPr>
        <w:rPr>
          <w:rFonts w:ascii="Arial Narrow" w:hAnsi="Arial Narrow" w:cs="Arial"/>
        </w:rPr>
      </w:pPr>
      <w:r w:rsidRPr="003C3555">
        <w:rPr>
          <w:rFonts w:ascii="Arial Narrow" w:hAnsi="Arial Narrow" w:cs="Arial"/>
          <w:b/>
        </w:rPr>
        <w:t>Section 3:</w:t>
      </w:r>
      <w:r>
        <w:rPr>
          <w:rFonts w:ascii="Arial Narrow" w:hAnsi="Arial Narrow" w:cs="Arial"/>
        </w:rPr>
        <w:t xml:space="preserve">  </w:t>
      </w:r>
      <w:r w:rsidRPr="00F950E5">
        <w:rPr>
          <w:rFonts w:ascii="Arial Narrow" w:hAnsi="Arial Narrow" w:cs="Arial"/>
          <w:b/>
        </w:rPr>
        <w:t>Proxies:</w:t>
      </w:r>
      <w:r>
        <w:rPr>
          <w:rFonts w:ascii="Arial Narrow" w:hAnsi="Arial Narrow" w:cs="Arial"/>
        </w:rPr>
        <w:t xml:space="preserve">  Proxy votes are allowed and are only valid for the one meeting in which they are dated for.  Any member in good standing may give their proxy to any other member in good standing but no member may hold more than one proxy at any given meeting.  Signed proxies must be turned into a Board member at least 5 minutes prior to the start of the meeting.  </w:t>
      </w:r>
    </w:p>
    <w:p w:rsidR="00A1132D" w:rsidRPr="00B74EF1" w:rsidRDefault="00A1132D" w:rsidP="00A1132D">
      <w:pPr>
        <w:rPr>
          <w:rFonts w:ascii="Arial Narrow" w:hAnsi="Arial Narrow" w:cs="Arial"/>
        </w:rPr>
      </w:pPr>
    </w:p>
    <w:p w:rsidR="00A1132D" w:rsidRPr="00AD33EE" w:rsidRDefault="00A1132D" w:rsidP="00A1132D">
      <w:pPr>
        <w:pStyle w:val="Heading1"/>
        <w:jc w:val="center"/>
        <w:rPr>
          <w:rFonts w:ascii="Arial Narrow" w:hAnsi="Arial Narrow" w:cs="Arial"/>
          <w:sz w:val="24"/>
          <w:szCs w:val="24"/>
        </w:rPr>
      </w:pPr>
      <w:r w:rsidRPr="00AD33EE">
        <w:rPr>
          <w:rFonts w:ascii="Arial Narrow" w:hAnsi="Arial Narrow" w:cs="Arial"/>
          <w:sz w:val="24"/>
          <w:szCs w:val="24"/>
        </w:rPr>
        <w:t>Article XII:  Quorum</w:t>
      </w:r>
    </w:p>
    <w:p w:rsidR="00A1132D" w:rsidRPr="00B74EF1" w:rsidRDefault="00A1132D" w:rsidP="00A1132D">
      <w:pPr>
        <w:rPr>
          <w:rFonts w:ascii="Arial Narrow" w:hAnsi="Arial Narrow" w:cs="Arial"/>
        </w:rPr>
      </w:pPr>
      <w:r w:rsidRPr="00B74EF1">
        <w:rPr>
          <w:rFonts w:ascii="Arial Narrow" w:hAnsi="Arial Narrow" w:cs="Arial"/>
          <w:b/>
          <w:bCs/>
        </w:rPr>
        <w:t>Section 1:  Definition of Quorum:</w:t>
      </w:r>
      <w:r w:rsidRPr="00B74EF1">
        <w:rPr>
          <w:rFonts w:ascii="Arial Narrow" w:hAnsi="Arial Narrow" w:cs="Arial"/>
        </w:rPr>
        <w:t xml:space="preserve">  A quorum is the minimum number of persons required to be present before association business can be voted on.</w:t>
      </w:r>
    </w:p>
    <w:p w:rsidR="00A1132D" w:rsidRDefault="00A1132D" w:rsidP="00A1132D">
      <w:pPr>
        <w:rPr>
          <w:rFonts w:ascii="Arial Narrow" w:hAnsi="Arial Narrow" w:cs="Arial"/>
        </w:rPr>
      </w:pPr>
      <w:r w:rsidRPr="00B74EF1">
        <w:rPr>
          <w:rFonts w:ascii="Arial Narrow" w:hAnsi="Arial Narrow" w:cs="Arial"/>
          <w:b/>
          <w:bCs/>
        </w:rPr>
        <w:t>Section 2:  Quorum at Membership Meetings.</w:t>
      </w:r>
      <w:r w:rsidRPr="00B74EF1">
        <w:rPr>
          <w:rFonts w:ascii="Arial Narrow" w:hAnsi="Arial Narrow" w:cs="Arial"/>
        </w:rPr>
        <w:t xml:space="preserve">  </w:t>
      </w:r>
      <w:r>
        <w:rPr>
          <w:rFonts w:ascii="Arial Narrow" w:hAnsi="Arial Narrow" w:cs="Arial"/>
        </w:rPr>
        <w:t>The Association</w:t>
      </w:r>
      <w:r w:rsidRPr="00B74EF1">
        <w:rPr>
          <w:rFonts w:ascii="Arial Narrow" w:hAnsi="Arial Narrow" w:cs="Arial"/>
        </w:rPr>
        <w:t xml:space="preserve"> requires that at least 10 members</w:t>
      </w:r>
      <w:r>
        <w:rPr>
          <w:rFonts w:ascii="Arial Narrow" w:hAnsi="Arial Narrow" w:cs="Arial"/>
        </w:rPr>
        <w:t xml:space="preserve"> </w:t>
      </w:r>
      <w:r w:rsidRPr="00B74EF1">
        <w:rPr>
          <w:rFonts w:ascii="Arial Narrow" w:hAnsi="Arial Narrow" w:cs="Arial"/>
        </w:rPr>
        <w:t>who are in good standing with the association be present</w:t>
      </w:r>
      <w:r>
        <w:rPr>
          <w:rFonts w:ascii="Arial Narrow" w:hAnsi="Arial Narrow" w:cs="Arial"/>
        </w:rPr>
        <w:t>,</w:t>
      </w:r>
      <w:r w:rsidRPr="00A74EBD">
        <w:rPr>
          <w:rFonts w:ascii="Arial Narrow" w:hAnsi="Arial Narrow" w:cs="Arial"/>
        </w:rPr>
        <w:t xml:space="preserve"> </w:t>
      </w:r>
      <w:r>
        <w:rPr>
          <w:rFonts w:ascii="Arial Narrow" w:hAnsi="Arial Narrow" w:cs="Arial"/>
        </w:rPr>
        <w:t>and or valid proxies presented</w:t>
      </w:r>
      <w:r w:rsidRPr="00B74EF1">
        <w:rPr>
          <w:rFonts w:ascii="Arial Narrow" w:hAnsi="Arial Narrow" w:cs="Arial"/>
        </w:rPr>
        <w:t xml:space="preserve"> at any regularly scheduled or annual meeting in order for votes to take place or business to transact.</w:t>
      </w:r>
    </w:p>
    <w:p w:rsidR="00A1132D" w:rsidRPr="00B74EF1" w:rsidRDefault="00A1132D" w:rsidP="00A1132D">
      <w:pPr>
        <w:rPr>
          <w:rFonts w:ascii="Arial Narrow" w:hAnsi="Arial Narrow" w:cs="Arial"/>
        </w:rPr>
      </w:pPr>
      <w:r w:rsidRPr="009C0619">
        <w:rPr>
          <w:rFonts w:ascii="Arial Narrow" w:hAnsi="Arial Narrow" w:cs="Arial"/>
          <w:b/>
          <w:highlight w:val="yellow"/>
        </w:rPr>
        <w:t>Section 3:</w:t>
      </w:r>
      <w:r w:rsidRPr="009C0619">
        <w:rPr>
          <w:rFonts w:ascii="Arial Narrow" w:hAnsi="Arial Narrow" w:cs="Arial"/>
          <w:highlight w:val="yellow"/>
        </w:rPr>
        <w:t xml:space="preserve">  </w:t>
      </w:r>
      <w:r w:rsidRPr="009C0619">
        <w:rPr>
          <w:rFonts w:ascii="Arial Narrow" w:hAnsi="Arial Narrow" w:cs="Arial"/>
          <w:b/>
          <w:highlight w:val="yellow"/>
        </w:rPr>
        <w:t>Diminishing Quorum</w:t>
      </w:r>
      <w:r w:rsidRPr="009C0619">
        <w:rPr>
          <w:rFonts w:ascii="Arial Narrow" w:hAnsi="Arial Narrow" w:cs="Arial"/>
          <w:highlight w:val="yellow"/>
        </w:rPr>
        <w:t>.  If quorum at a Membership meeting is not met then that meeting is adjourned with no business being transacted.  A second meeting is then IMMEDIATELY called to order in the same location.  At that time, the number of members in good standing and/or valid proxies presented appropriately will automatically cons</w:t>
      </w:r>
      <w:r>
        <w:rPr>
          <w:rFonts w:ascii="Arial Narrow" w:hAnsi="Arial Narrow" w:cs="Arial"/>
          <w:highlight w:val="yellow"/>
        </w:rPr>
        <w:t>titute quorum to enact business.  The</w:t>
      </w:r>
      <w:r w:rsidRPr="00A74EBD">
        <w:rPr>
          <w:rFonts w:ascii="Arial Narrow" w:hAnsi="Arial Narrow" w:cs="Arial"/>
          <w:highlight w:val="yellow"/>
        </w:rPr>
        <w:t xml:space="preserve"> Diminishing Quorum provision is only valid if this language was made public to the membership in at least 2 different publications or social media sites within 10 days of the posted meeting.</w:t>
      </w:r>
      <w:r>
        <w:rPr>
          <w:rFonts w:ascii="Arial Narrow" w:hAnsi="Arial Narrow" w:cs="Arial"/>
        </w:rPr>
        <w:t xml:space="preserve"> ****</w:t>
      </w:r>
      <w:proofErr w:type="gramStart"/>
      <w:r>
        <w:rPr>
          <w:rFonts w:ascii="Arial Narrow" w:hAnsi="Arial Narrow" w:cs="Arial"/>
        </w:rPr>
        <w:t>*  See</w:t>
      </w:r>
      <w:proofErr w:type="gramEnd"/>
      <w:r>
        <w:rPr>
          <w:rFonts w:ascii="Arial Narrow" w:hAnsi="Arial Narrow" w:cs="Arial"/>
        </w:rPr>
        <w:t xml:space="preserve"> note below   </w:t>
      </w:r>
    </w:p>
    <w:p w:rsidR="00A1132D" w:rsidRPr="00B74EF1" w:rsidRDefault="00A1132D" w:rsidP="00A1132D">
      <w:pPr>
        <w:rPr>
          <w:rFonts w:ascii="Arial Narrow" w:hAnsi="Arial Narrow" w:cs="Arial"/>
        </w:rPr>
      </w:pPr>
      <w:r>
        <w:rPr>
          <w:rFonts w:ascii="Arial Narrow" w:hAnsi="Arial Narrow" w:cs="Arial"/>
          <w:b/>
          <w:bCs/>
        </w:rPr>
        <w:t>Section 4</w:t>
      </w:r>
      <w:r w:rsidRPr="00B74EF1">
        <w:rPr>
          <w:rFonts w:ascii="Arial Narrow" w:hAnsi="Arial Narrow" w:cs="Arial"/>
          <w:b/>
          <w:bCs/>
        </w:rPr>
        <w:t>:  Quorum at Executive Committee Meetings:</w:t>
      </w:r>
      <w:r w:rsidRPr="00B74EF1">
        <w:rPr>
          <w:rFonts w:ascii="Arial Narrow" w:hAnsi="Arial Narrow" w:cs="Arial"/>
        </w:rPr>
        <w:t xml:space="preserve">  </w:t>
      </w:r>
      <w:r>
        <w:rPr>
          <w:rFonts w:ascii="Arial Narrow" w:hAnsi="Arial Narrow" w:cs="Arial"/>
        </w:rPr>
        <w:t>The Association</w:t>
      </w:r>
      <w:r w:rsidRPr="00B74EF1">
        <w:rPr>
          <w:rFonts w:ascii="Arial Narrow" w:hAnsi="Arial Narrow" w:cs="Arial"/>
        </w:rPr>
        <w:t xml:space="preserve"> requires that at least 3 of the 4 Executive Committee members be present at an Executive Committee meeting in order to transact committee business.</w:t>
      </w:r>
      <w:r>
        <w:rPr>
          <w:rFonts w:ascii="Arial Narrow" w:hAnsi="Arial Narrow" w:cs="Arial"/>
        </w:rPr>
        <w:t xml:space="preserve">  Diminishing quorum does not exist for Board Meetings.  </w:t>
      </w:r>
    </w:p>
    <w:p w:rsidR="00A1132D" w:rsidRPr="00B74EF1" w:rsidRDefault="00A1132D" w:rsidP="00A1132D">
      <w:pPr>
        <w:rPr>
          <w:rFonts w:ascii="Arial Narrow" w:hAnsi="Arial Narrow" w:cs="Arial"/>
        </w:rPr>
      </w:pPr>
      <w:r>
        <w:rPr>
          <w:rFonts w:ascii="Arial Narrow" w:hAnsi="Arial Narrow" w:cs="Arial"/>
          <w:b/>
          <w:bCs/>
        </w:rPr>
        <w:t>Section 5</w:t>
      </w:r>
      <w:r w:rsidRPr="00B74EF1">
        <w:rPr>
          <w:rFonts w:ascii="Arial Narrow" w:hAnsi="Arial Narrow" w:cs="Arial"/>
          <w:b/>
          <w:bCs/>
        </w:rPr>
        <w:t>:  Quorum for Other Committees:</w:t>
      </w:r>
      <w:r w:rsidRPr="00B74EF1">
        <w:rPr>
          <w:rFonts w:ascii="Arial Narrow" w:hAnsi="Arial Narrow" w:cs="Arial"/>
        </w:rPr>
        <w:t xml:space="preserve">  There is no quorum responsibility for other </w:t>
      </w:r>
      <w:r>
        <w:rPr>
          <w:rFonts w:ascii="Arial Narrow" w:hAnsi="Arial Narrow" w:cs="Arial"/>
        </w:rPr>
        <w:t>Association</w:t>
      </w:r>
      <w:r w:rsidRPr="00B74EF1">
        <w:rPr>
          <w:rFonts w:ascii="Arial Narrow" w:hAnsi="Arial Narrow" w:cs="Arial"/>
        </w:rPr>
        <w:t xml:space="preserve"> committees.</w:t>
      </w:r>
    </w:p>
    <w:p w:rsidR="00A1132D" w:rsidRPr="00B74EF1" w:rsidRDefault="00A1132D" w:rsidP="00A1132D">
      <w:pPr>
        <w:rPr>
          <w:rFonts w:ascii="Arial Narrow" w:hAnsi="Arial Narrow" w:cs="Arial"/>
        </w:rPr>
      </w:pPr>
    </w:p>
    <w:p w:rsidR="00A1132D" w:rsidRPr="00AD33EE" w:rsidRDefault="00A1132D" w:rsidP="00A1132D">
      <w:pPr>
        <w:pStyle w:val="Heading1"/>
        <w:jc w:val="center"/>
        <w:rPr>
          <w:rFonts w:ascii="Arial Narrow" w:hAnsi="Arial Narrow" w:cs="Arial"/>
          <w:sz w:val="24"/>
          <w:szCs w:val="24"/>
        </w:rPr>
      </w:pPr>
      <w:r w:rsidRPr="00AD33EE">
        <w:rPr>
          <w:rFonts w:ascii="Arial Narrow" w:hAnsi="Arial Narrow" w:cs="Arial"/>
          <w:sz w:val="24"/>
          <w:szCs w:val="24"/>
        </w:rPr>
        <w:lastRenderedPageBreak/>
        <w:t xml:space="preserve">Article XIII.  By-Law Amendments / Alterations and Rules of Assembly </w:t>
      </w:r>
    </w:p>
    <w:p w:rsidR="00A1132D" w:rsidRDefault="00A1132D" w:rsidP="00A1132D">
      <w:pPr>
        <w:rPr>
          <w:rFonts w:ascii="Arial Narrow" w:hAnsi="Arial Narrow" w:cs="Arial"/>
        </w:rPr>
      </w:pPr>
      <w:r w:rsidRPr="00B74EF1">
        <w:rPr>
          <w:rFonts w:ascii="Arial Narrow" w:hAnsi="Arial Narrow" w:cs="Arial"/>
        </w:rPr>
        <w:t xml:space="preserve">These by-laws may be altered or amended by </w:t>
      </w:r>
      <w:r>
        <w:rPr>
          <w:rFonts w:ascii="Arial Narrow" w:hAnsi="Arial Narrow" w:cs="Arial"/>
        </w:rPr>
        <w:t xml:space="preserve">an affirmative vote of 75% </w:t>
      </w:r>
      <w:r w:rsidRPr="00B74EF1">
        <w:rPr>
          <w:rFonts w:ascii="Arial Narrow" w:hAnsi="Arial Narrow" w:cs="Arial"/>
        </w:rPr>
        <w:t>of the membership</w:t>
      </w:r>
      <w:r>
        <w:rPr>
          <w:rFonts w:ascii="Arial Narrow" w:hAnsi="Arial Narrow" w:cs="Arial"/>
        </w:rPr>
        <w:t xml:space="preserve"> present at any regular or special</w:t>
      </w:r>
      <w:r w:rsidRPr="00B74EF1">
        <w:rPr>
          <w:rFonts w:ascii="Arial Narrow" w:hAnsi="Arial Narrow" w:cs="Arial"/>
        </w:rPr>
        <w:t xml:space="preserve"> membership m</w:t>
      </w:r>
      <w:r>
        <w:rPr>
          <w:rFonts w:ascii="Arial Narrow" w:hAnsi="Arial Narrow" w:cs="Arial"/>
        </w:rPr>
        <w:t>eeting provided that notice to amend</w:t>
      </w:r>
      <w:r w:rsidRPr="00B74EF1">
        <w:rPr>
          <w:rFonts w:ascii="Arial Narrow" w:hAnsi="Arial Narrow" w:cs="Arial"/>
        </w:rPr>
        <w:t xml:space="preserve"> was given at least 10 days prior to the meeting and the intent to vote on by-</w:t>
      </w:r>
      <w:r>
        <w:rPr>
          <w:rFonts w:ascii="Arial Narrow" w:hAnsi="Arial Narrow" w:cs="Arial"/>
        </w:rPr>
        <w:t>laws is placed on the notice</w:t>
      </w:r>
      <w:r w:rsidRPr="00B74EF1">
        <w:rPr>
          <w:rFonts w:ascii="Arial Narrow" w:hAnsi="Arial Narrow" w:cs="Arial"/>
        </w:rPr>
        <w:t>.</w:t>
      </w:r>
      <w:r>
        <w:rPr>
          <w:rFonts w:ascii="Arial Narrow" w:hAnsi="Arial Narrow" w:cs="Arial"/>
        </w:rPr>
        <w:t xml:space="preserve">  Outside of these by-laws, Roberts Rules of Order Newly Revised is the standard by which this organization transacts business.    </w:t>
      </w:r>
    </w:p>
    <w:p w:rsidR="00A1132D" w:rsidRDefault="00A1132D" w:rsidP="00A1132D">
      <w:pPr>
        <w:rPr>
          <w:rFonts w:ascii="Arial Narrow" w:hAnsi="Arial Narrow" w:cs="Arial"/>
        </w:rPr>
      </w:pPr>
    </w:p>
    <w:p w:rsidR="00A1132D" w:rsidRDefault="00A1132D" w:rsidP="00A1132D">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Article IX.  Disillusion of the Association</w:t>
      </w:r>
    </w:p>
    <w:p w:rsidR="00A1132D" w:rsidRPr="00B74EF1" w:rsidRDefault="00A1132D" w:rsidP="00A1132D">
      <w:pPr>
        <w:rPr>
          <w:rFonts w:ascii="Arial Narrow" w:hAnsi="Arial Narrow" w:cs="Arial"/>
        </w:rPr>
      </w:pPr>
      <w:r>
        <w:rPr>
          <w:rFonts w:ascii="Arial Narrow" w:hAnsi="Arial Narrow" w:cs="Arial"/>
        </w:rPr>
        <w:t xml:space="preserve">If the Association votes to dissolve or lack of activity results in passive dissolution all important records can be put on file at Neighborhood Alliance for future and archival reference.  If any funds remain in the Association bank </w:t>
      </w:r>
      <w:proofErr w:type="spellStart"/>
      <w:r>
        <w:rPr>
          <w:rFonts w:ascii="Arial Narrow" w:hAnsi="Arial Narrow" w:cs="Arial"/>
        </w:rPr>
        <w:t>accouns</w:t>
      </w:r>
      <w:proofErr w:type="spellEnd"/>
      <w:r>
        <w:rPr>
          <w:rFonts w:ascii="Arial Narrow" w:hAnsi="Arial Narrow" w:cs="Arial"/>
        </w:rPr>
        <w:t xml:space="preserve"> the Association may vote to give the funds to a non-profit charity of their choice, or they may contact Neighborhood Alliance for other options that could leave the funds in trust for use by future neighbors who may want to re-organize the association.   </w:t>
      </w:r>
    </w:p>
    <w:p w:rsidR="00A1132D" w:rsidRPr="00B74EF1" w:rsidRDefault="00A1132D" w:rsidP="00A1132D">
      <w:pPr>
        <w:rPr>
          <w:rFonts w:ascii="Arial Narrow" w:hAnsi="Arial Narrow" w:cs="Arial"/>
        </w:rPr>
      </w:pPr>
    </w:p>
    <w:p w:rsidR="00A1132D" w:rsidRPr="00B74EF1" w:rsidRDefault="00A1132D" w:rsidP="00A1132D">
      <w:pPr>
        <w:rPr>
          <w:rFonts w:ascii="Arial Narrow" w:hAnsi="Arial Narrow" w:cs="Arial"/>
        </w:rPr>
      </w:pPr>
    </w:p>
    <w:p w:rsidR="00A1132D" w:rsidRPr="00B74EF1" w:rsidRDefault="00A1132D" w:rsidP="00A1132D">
      <w:pPr>
        <w:rPr>
          <w:rFonts w:ascii="Arial Narrow" w:hAnsi="Arial Narrow" w:cs="Arial"/>
        </w:rPr>
      </w:pPr>
      <w:r w:rsidRPr="00B74EF1">
        <w:rPr>
          <w:rFonts w:ascii="Arial Narrow" w:hAnsi="Arial Narrow" w:cs="Arial"/>
        </w:rPr>
        <w:t>By-laws approved:    ______________</w:t>
      </w:r>
      <w:r w:rsidRPr="00B74EF1">
        <w:rPr>
          <w:rFonts w:ascii="Arial Narrow" w:hAnsi="Arial Narrow" w:cs="Arial"/>
        </w:rPr>
        <w:tab/>
      </w:r>
      <w:r w:rsidRPr="00B74EF1">
        <w:rPr>
          <w:rFonts w:ascii="Arial Narrow" w:hAnsi="Arial Narrow" w:cs="Arial"/>
        </w:rPr>
        <w:tab/>
        <w:t>____________________________</w:t>
      </w:r>
    </w:p>
    <w:p w:rsidR="00A1132D" w:rsidRPr="00B74EF1" w:rsidRDefault="00A1132D" w:rsidP="00A1132D">
      <w:pPr>
        <w:rPr>
          <w:rFonts w:ascii="Arial Narrow" w:hAnsi="Arial Narrow" w:cs="Arial"/>
        </w:rPr>
      </w:pPr>
      <w:r w:rsidRPr="00B74EF1">
        <w:rPr>
          <w:rFonts w:ascii="Arial Narrow" w:hAnsi="Arial Narrow" w:cs="Arial"/>
        </w:rPr>
        <w:tab/>
      </w:r>
      <w:r w:rsidRPr="00B74EF1">
        <w:rPr>
          <w:rFonts w:ascii="Arial Narrow" w:hAnsi="Arial Narrow" w:cs="Arial"/>
        </w:rPr>
        <w:tab/>
        <w:t xml:space="preserve">          Date</w:t>
      </w:r>
      <w:r w:rsidRPr="00B74EF1">
        <w:rPr>
          <w:rFonts w:ascii="Arial Narrow" w:hAnsi="Arial Narrow" w:cs="Arial"/>
        </w:rPr>
        <w:tab/>
      </w:r>
      <w:r w:rsidRPr="00B74EF1">
        <w:rPr>
          <w:rFonts w:ascii="Arial Narrow" w:hAnsi="Arial Narrow" w:cs="Arial"/>
        </w:rPr>
        <w:tab/>
      </w:r>
      <w:r w:rsidRPr="00B74EF1">
        <w:rPr>
          <w:rFonts w:ascii="Arial Narrow" w:hAnsi="Arial Narrow" w:cs="Arial"/>
        </w:rPr>
        <w:tab/>
      </w:r>
      <w:r w:rsidRPr="00B74EF1">
        <w:rPr>
          <w:rFonts w:ascii="Arial Narrow" w:hAnsi="Arial Narrow" w:cs="Arial"/>
        </w:rPr>
        <w:tab/>
        <w:t>Signature of President</w:t>
      </w:r>
    </w:p>
    <w:p w:rsidR="00A1132D" w:rsidRDefault="00A1132D" w:rsidP="00A1132D">
      <w:pPr>
        <w:rPr>
          <w:noProof/>
        </w:rPr>
      </w:pPr>
    </w:p>
    <w:p w:rsidR="00A1132D" w:rsidRDefault="00A1132D" w:rsidP="00A1132D"/>
    <w:p w:rsidR="00A1132D" w:rsidRDefault="00A1132D" w:rsidP="00A1132D"/>
    <w:p w:rsidR="00A1132D" w:rsidRDefault="00A1132D" w:rsidP="00A1132D"/>
    <w:p w:rsidR="00A1132D" w:rsidRDefault="00A1132D" w:rsidP="00A1132D">
      <w:r w:rsidRPr="00F950E5">
        <w:rPr>
          <w:b/>
        </w:rPr>
        <w:t>****Caveat for Diminishing Quorum:</w:t>
      </w:r>
      <w:r>
        <w:t xml:space="preserve">  In order for this to work well, you must be very transparent about this bylaw.  You must publish this language on all invitations, announcements and flyers regarding the upcoming meeting.  You must let people fully know at every possible turn that if they come to the meeting great, they will have representation and that is what is preferred.  But if they chose not to come, they cannot hold the Association hostage and prevent business from taking place.  And this by-law will allow the few that did come to enact business on behalf of the rest of the Association.  Not the ideal situation, but sometimes you just have to get business done and this will allow you to legally hold an election, adopt a budget, pay bills, etc.  </w:t>
      </w:r>
    </w:p>
    <w:p w:rsidR="00A1132D" w:rsidRDefault="00A1132D" w:rsidP="00A1132D"/>
    <w:p w:rsidR="00A1132D" w:rsidRDefault="00A1132D" w:rsidP="00A1132D"/>
    <w:p w:rsidR="00A1132D" w:rsidRDefault="00A1132D" w:rsidP="00A1132D"/>
    <w:p w:rsidR="00A1132D" w:rsidRDefault="00A1132D" w:rsidP="00A1132D"/>
    <w:p w:rsidR="00A1132D" w:rsidRDefault="00A1132D" w:rsidP="00A1132D"/>
    <w:p w:rsidR="00A1132D" w:rsidRDefault="00A1132D" w:rsidP="00A1132D"/>
    <w:p w:rsidR="00A1132D" w:rsidRDefault="00A1132D" w:rsidP="00A1132D"/>
    <w:p w:rsidR="00A1132D" w:rsidRDefault="00A1132D" w:rsidP="00A1132D"/>
    <w:p w:rsidR="00DD5326" w:rsidRDefault="006123FF">
      <w:bookmarkStart w:id="0" w:name="_GoBack"/>
      <w:bookmarkEnd w:id="0"/>
    </w:p>
    <w:sectPr w:rsidR="00DD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2D"/>
    <w:rsid w:val="00576F4B"/>
    <w:rsid w:val="006C2C5A"/>
    <w:rsid w:val="00A1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E673C-A85F-4F6C-824F-A0FEC147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132D"/>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rsid w:val="00A1132D"/>
    <w:pPr>
      <w:keepNext/>
      <w:keepLines/>
      <w:outlineLvl w:val="0"/>
    </w:pPr>
    <w:rPr>
      <w:rFonts w:ascii="Comic Sans MS" w:eastAsia="Comic Sans MS" w:hAnsi="Comic Sans MS" w:cs="Comic Sans MS"/>
      <w:b/>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32D"/>
    <w:rPr>
      <w:rFonts w:ascii="Comic Sans MS" w:eastAsia="Comic Sans MS" w:hAnsi="Comic Sans MS" w:cs="Comic Sans MS"/>
      <w:b/>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Lawhead</dc:creator>
  <cp:keywords/>
  <dc:description/>
  <cp:lastModifiedBy>Sarah Lawhead</cp:lastModifiedBy>
  <cp:revision>2</cp:revision>
  <dcterms:created xsi:type="dcterms:W3CDTF">2019-07-29T17:18:00Z</dcterms:created>
  <dcterms:modified xsi:type="dcterms:W3CDTF">2019-07-29T17:18:00Z</dcterms:modified>
</cp:coreProperties>
</file>